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76"/>
        <w:gridCol w:w="1765"/>
        <w:gridCol w:w="634"/>
        <w:gridCol w:w="2529"/>
        <w:gridCol w:w="1235"/>
      </w:tblGrid>
      <w:tr w:rsidR="00CF2FA1" w:rsidRPr="003514D5" w14:paraId="071DE85C" w14:textId="77777777" w:rsidTr="00A62472">
        <w:tc>
          <w:tcPr>
            <w:tcW w:w="9054" w:type="dxa"/>
            <w:gridSpan w:val="6"/>
            <w:shd w:val="clear" w:color="auto" w:fill="auto"/>
          </w:tcPr>
          <w:p w14:paraId="163840E2" w14:textId="77777777" w:rsidR="00CF2FA1" w:rsidRPr="003514D5" w:rsidRDefault="00CF2FA1" w:rsidP="00A62472">
            <w:pPr>
              <w:rPr>
                <w:bCs/>
                <w:sz w:val="20"/>
                <w:szCs w:val="20"/>
                <w:lang w:val="sr-Cyrl-CS"/>
              </w:rPr>
            </w:pPr>
            <w:r w:rsidRPr="003514D5">
              <w:rPr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Pr="003514D5">
              <w:rPr>
                <w:bCs/>
                <w:sz w:val="20"/>
                <w:szCs w:val="20"/>
              </w:rPr>
              <w:t>:</w:t>
            </w:r>
            <w:r w:rsidRPr="003514D5">
              <w:rPr>
                <w:bCs/>
                <w:sz w:val="20"/>
                <w:szCs w:val="20"/>
                <w:lang w:val="sr-Cyrl-CS"/>
              </w:rPr>
              <w:t xml:space="preserve"> Основне академске студије </w:t>
            </w:r>
            <w:r w:rsidRPr="003514D5">
              <w:rPr>
                <w:b/>
                <w:sz w:val="20"/>
                <w:szCs w:val="20"/>
                <w:lang w:val="ru-RU"/>
              </w:rPr>
              <w:t>БИОЛОГИЈА</w:t>
            </w:r>
            <w:r w:rsidRPr="003514D5">
              <w:rPr>
                <w:sz w:val="20"/>
                <w:szCs w:val="20"/>
                <w:lang w:val="ru-RU"/>
              </w:rPr>
              <w:t xml:space="preserve"> и </w:t>
            </w:r>
            <w:r w:rsidRPr="003514D5">
              <w:rPr>
                <w:b/>
                <w:sz w:val="20"/>
                <w:szCs w:val="20"/>
                <w:lang w:val="ru-RU"/>
              </w:rPr>
              <w:t>ЕКОЛОГИЈА</w:t>
            </w:r>
          </w:p>
        </w:tc>
      </w:tr>
      <w:tr w:rsidR="00CF2FA1" w:rsidRPr="003514D5" w14:paraId="25021CD7" w14:textId="77777777" w:rsidTr="00A62472">
        <w:tc>
          <w:tcPr>
            <w:tcW w:w="9054" w:type="dxa"/>
            <w:gridSpan w:val="6"/>
            <w:shd w:val="clear" w:color="auto" w:fill="auto"/>
          </w:tcPr>
          <w:p w14:paraId="2167C520" w14:textId="77777777" w:rsidR="00CF2FA1" w:rsidRPr="003514D5" w:rsidRDefault="00CF2FA1" w:rsidP="00A62472">
            <w:pPr>
              <w:rPr>
                <w:sz w:val="20"/>
                <w:szCs w:val="20"/>
              </w:rPr>
            </w:pPr>
            <w:r w:rsidRPr="003514D5">
              <w:rPr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3514D5">
              <w:rPr>
                <w:b/>
                <w:bCs/>
                <w:sz w:val="20"/>
                <w:szCs w:val="20"/>
              </w:rPr>
              <w:t xml:space="preserve">БЕ104  </w:t>
            </w:r>
            <w:r w:rsidRPr="003514D5">
              <w:rPr>
                <w:b/>
                <w:bCs/>
                <w:sz w:val="20"/>
                <w:szCs w:val="20"/>
                <w:lang w:val="sr-Cyrl-CS"/>
              </w:rPr>
              <w:t>Ентомологија</w:t>
            </w:r>
          </w:p>
        </w:tc>
      </w:tr>
      <w:tr w:rsidR="00CF2FA1" w:rsidRPr="003514D5" w14:paraId="2A7EB4B4" w14:textId="77777777" w:rsidTr="00A62472">
        <w:tc>
          <w:tcPr>
            <w:tcW w:w="9054" w:type="dxa"/>
            <w:gridSpan w:val="6"/>
            <w:shd w:val="clear" w:color="auto" w:fill="auto"/>
          </w:tcPr>
          <w:p w14:paraId="5D193121" w14:textId="77777777" w:rsidR="00CF2FA1" w:rsidRPr="003514D5" w:rsidRDefault="00CF2FA1" w:rsidP="00A62472">
            <w:pPr>
              <w:rPr>
                <w:b/>
                <w:bCs/>
                <w:sz w:val="20"/>
                <w:szCs w:val="20"/>
                <w:lang w:val="ru-RU"/>
              </w:rPr>
            </w:pPr>
            <w:r w:rsidRPr="003514D5">
              <w:rPr>
                <w:b/>
                <w:bCs/>
                <w:sz w:val="20"/>
                <w:szCs w:val="20"/>
                <w:lang w:val="sr-Cyrl-CS"/>
              </w:rPr>
              <w:t>Наставник:</w:t>
            </w:r>
            <w:r w:rsidRPr="003514D5">
              <w:rPr>
                <w:b/>
                <w:bCs/>
                <w:sz w:val="20"/>
                <w:szCs w:val="20"/>
                <w:lang w:val="ru-RU"/>
              </w:rPr>
              <w:t xml:space="preserve"> Ана С. Митровски Богдановић</w:t>
            </w:r>
          </w:p>
        </w:tc>
      </w:tr>
      <w:tr w:rsidR="00CF2FA1" w:rsidRPr="003514D5" w14:paraId="128CEEA8" w14:textId="77777777" w:rsidTr="00A62472">
        <w:tc>
          <w:tcPr>
            <w:tcW w:w="9054" w:type="dxa"/>
            <w:gridSpan w:val="6"/>
            <w:shd w:val="clear" w:color="auto" w:fill="auto"/>
          </w:tcPr>
          <w:p w14:paraId="59E71E94" w14:textId="77777777" w:rsidR="00CF2FA1" w:rsidRPr="003514D5" w:rsidRDefault="00CF2FA1" w:rsidP="00A62472">
            <w:pPr>
              <w:rPr>
                <w:sz w:val="20"/>
                <w:szCs w:val="20"/>
              </w:rPr>
            </w:pPr>
            <w:r w:rsidRPr="003514D5">
              <w:rPr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Pr="003514D5">
              <w:rPr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3514D5">
              <w:rPr>
                <w:bCs/>
                <w:sz w:val="20"/>
                <w:szCs w:val="20"/>
              </w:rPr>
              <w:t>изборни</w:t>
            </w:r>
            <w:proofErr w:type="spellEnd"/>
            <w:r w:rsidRPr="003514D5">
              <w:rPr>
                <w:bCs/>
                <w:sz w:val="20"/>
                <w:szCs w:val="20"/>
              </w:rPr>
              <w:t xml:space="preserve"> (И)</w:t>
            </w:r>
          </w:p>
        </w:tc>
      </w:tr>
      <w:tr w:rsidR="00CF2FA1" w:rsidRPr="003514D5" w14:paraId="4765550B" w14:textId="77777777" w:rsidTr="00A62472">
        <w:tc>
          <w:tcPr>
            <w:tcW w:w="9054" w:type="dxa"/>
            <w:gridSpan w:val="6"/>
            <w:shd w:val="clear" w:color="auto" w:fill="auto"/>
          </w:tcPr>
          <w:p w14:paraId="43AC632C" w14:textId="77777777" w:rsidR="00CF2FA1" w:rsidRPr="003514D5" w:rsidRDefault="00CF2FA1" w:rsidP="00A62472">
            <w:pPr>
              <w:rPr>
                <w:color w:val="000000"/>
                <w:sz w:val="20"/>
                <w:szCs w:val="20"/>
                <w:lang w:val="sr-Cyrl-CS"/>
              </w:rPr>
            </w:pPr>
            <w:r w:rsidRPr="003514D5">
              <w:rPr>
                <w:b/>
                <w:bCs/>
                <w:sz w:val="20"/>
                <w:szCs w:val="20"/>
                <w:lang w:val="sr-Cyrl-CS"/>
              </w:rPr>
              <w:t>Број ЕСПБ</w:t>
            </w:r>
            <w:r w:rsidRPr="003514D5">
              <w:rPr>
                <w:b/>
                <w:bCs/>
                <w:color w:val="000000"/>
                <w:sz w:val="20"/>
                <w:szCs w:val="20"/>
              </w:rPr>
              <w:t>:</w:t>
            </w:r>
            <w:r w:rsidRPr="003514D5">
              <w:rPr>
                <w:bCs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3514D5">
              <w:rPr>
                <w:b/>
                <w:bCs/>
                <w:color w:val="000000"/>
                <w:sz w:val="20"/>
                <w:szCs w:val="20"/>
                <w:lang w:val="sr-Cyrl-CS"/>
              </w:rPr>
              <w:t>6</w:t>
            </w:r>
          </w:p>
        </w:tc>
      </w:tr>
      <w:tr w:rsidR="00CF2FA1" w:rsidRPr="003514D5" w14:paraId="5EA76E68" w14:textId="77777777" w:rsidTr="00A62472">
        <w:tc>
          <w:tcPr>
            <w:tcW w:w="9054" w:type="dxa"/>
            <w:gridSpan w:val="6"/>
            <w:shd w:val="clear" w:color="auto" w:fill="auto"/>
          </w:tcPr>
          <w:p w14:paraId="157C5A78" w14:textId="77777777" w:rsidR="00CF2FA1" w:rsidRPr="00A42CE3" w:rsidRDefault="00CF2FA1" w:rsidP="00A62472">
            <w:pPr>
              <w:rPr>
                <w:sz w:val="20"/>
                <w:szCs w:val="20"/>
              </w:rPr>
            </w:pPr>
            <w:r w:rsidRPr="003514D5">
              <w:rPr>
                <w:b/>
                <w:bCs/>
                <w:sz w:val="20"/>
                <w:szCs w:val="20"/>
                <w:lang w:val="sr-Cyrl-CS"/>
              </w:rPr>
              <w:t>Услов</w:t>
            </w:r>
            <w:r w:rsidRPr="003514D5">
              <w:rPr>
                <w:b/>
                <w:bCs/>
                <w:sz w:val="20"/>
                <w:szCs w:val="20"/>
              </w:rPr>
              <w:t>:</w:t>
            </w:r>
            <w:r w:rsidRPr="003514D5">
              <w:rPr>
                <w:bCs/>
                <w:sz w:val="20"/>
                <w:szCs w:val="20"/>
                <w:lang w:val="sr-Cyrl-CS"/>
              </w:rPr>
              <w:t xml:space="preserve"> </w:t>
            </w:r>
            <w:r w:rsidRPr="00A42CE3">
              <w:rPr>
                <w:bCs/>
                <w:color w:val="FF0000"/>
                <w:sz w:val="20"/>
                <w:szCs w:val="20"/>
                <w:lang w:val="sr-Cyrl-CS"/>
              </w:rPr>
              <w:t>уписана 2. година студија</w:t>
            </w:r>
          </w:p>
        </w:tc>
      </w:tr>
      <w:tr w:rsidR="00CF2FA1" w:rsidRPr="003514D5" w14:paraId="182DF50C" w14:textId="77777777" w:rsidTr="00A62472">
        <w:tc>
          <w:tcPr>
            <w:tcW w:w="9054" w:type="dxa"/>
            <w:gridSpan w:val="6"/>
            <w:shd w:val="clear" w:color="auto" w:fill="auto"/>
          </w:tcPr>
          <w:p w14:paraId="58436A31" w14:textId="77777777" w:rsidR="00CF2FA1" w:rsidRPr="003514D5" w:rsidRDefault="00CF2FA1" w:rsidP="00A62472">
            <w:pPr>
              <w:rPr>
                <w:b/>
                <w:bCs/>
                <w:color w:val="000000"/>
                <w:sz w:val="20"/>
                <w:szCs w:val="20"/>
                <w:lang w:val="sr-Cyrl-CS"/>
              </w:rPr>
            </w:pPr>
            <w:r w:rsidRPr="003514D5">
              <w:rPr>
                <w:b/>
                <w:bCs/>
                <w:color w:val="000000"/>
                <w:sz w:val="20"/>
                <w:szCs w:val="20"/>
                <w:lang w:val="sr-Cyrl-CS"/>
              </w:rPr>
              <w:t>Циљ предмета</w:t>
            </w:r>
          </w:p>
          <w:p w14:paraId="2D4DAE8C" w14:textId="77777777" w:rsidR="00CF2FA1" w:rsidRPr="003514D5" w:rsidRDefault="00CF2FA1" w:rsidP="00A62472">
            <w:pPr>
              <w:jc w:val="both"/>
              <w:rPr>
                <w:bCs/>
                <w:color w:val="000000"/>
                <w:sz w:val="20"/>
                <w:szCs w:val="20"/>
                <w:lang w:val="sr-Cyrl-CS"/>
              </w:rPr>
            </w:pPr>
            <w:r w:rsidRPr="0059139A">
              <w:rPr>
                <w:bCs/>
                <w:color w:val="000000"/>
                <w:sz w:val="20"/>
                <w:szCs w:val="20"/>
                <w:lang w:val="sr-Cyrl-CS"/>
              </w:rPr>
              <w:t>Упознавање студената са таксономском и морфолошком разноврсношћу инсеката, као и формирање стручњака за послове који захтевају основна знања из области ентомологије.</w:t>
            </w:r>
          </w:p>
        </w:tc>
      </w:tr>
      <w:tr w:rsidR="00CF2FA1" w:rsidRPr="003514D5" w14:paraId="43D1BE7F" w14:textId="77777777" w:rsidTr="00A62472">
        <w:tc>
          <w:tcPr>
            <w:tcW w:w="9054" w:type="dxa"/>
            <w:gridSpan w:val="6"/>
            <w:shd w:val="clear" w:color="auto" w:fill="auto"/>
          </w:tcPr>
          <w:p w14:paraId="361E8C13" w14:textId="77777777" w:rsidR="00CF2FA1" w:rsidRPr="003514D5" w:rsidRDefault="00CF2FA1" w:rsidP="00A62472">
            <w:pPr>
              <w:rPr>
                <w:b/>
                <w:bCs/>
                <w:color w:val="000000"/>
                <w:sz w:val="20"/>
                <w:szCs w:val="20"/>
                <w:lang w:val="sr-Cyrl-CS"/>
              </w:rPr>
            </w:pPr>
            <w:r w:rsidRPr="003514D5">
              <w:rPr>
                <w:b/>
                <w:bCs/>
                <w:color w:val="000000"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4CF09004" w14:textId="77777777" w:rsidR="00CF2FA1" w:rsidRPr="003514D5" w:rsidRDefault="00CF2FA1" w:rsidP="00A62472">
            <w:pPr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59139A">
              <w:rPr>
                <w:bCs/>
                <w:color w:val="000000"/>
                <w:sz w:val="20"/>
                <w:szCs w:val="20"/>
                <w:lang w:val="sr-Cyrl-CS"/>
              </w:rPr>
              <w:t>Познавање најзначајнијих инсекатских таксона, као и њихове биолошке разноврсности. Обављање стручних послова у области биологије и екологије, развијање способности за самосталан рад и даље професионално усавршавање, као и примена стечених знања у областима заштите животне средине, шумарства и пољопоривреде.</w:t>
            </w:r>
          </w:p>
        </w:tc>
      </w:tr>
      <w:tr w:rsidR="00CF2FA1" w:rsidRPr="003514D5" w14:paraId="2EC300B0" w14:textId="77777777" w:rsidTr="00A62472">
        <w:tc>
          <w:tcPr>
            <w:tcW w:w="9054" w:type="dxa"/>
            <w:gridSpan w:val="6"/>
            <w:shd w:val="clear" w:color="auto" w:fill="auto"/>
          </w:tcPr>
          <w:p w14:paraId="6085EE31" w14:textId="77777777" w:rsidR="00CF2FA1" w:rsidRPr="003514D5" w:rsidRDefault="00CF2FA1" w:rsidP="00A62472">
            <w:pPr>
              <w:rPr>
                <w:b/>
                <w:bCs/>
                <w:sz w:val="20"/>
                <w:szCs w:val="20"/>
                <w:lang w:val="ru-RU"/>
              </w:rPr>
            </w:pPr>
            <w:r w:rsidRPr="003514D5">
              <w:rPr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0D0FC8C3" w14:textId="77777777" w:rsidR="00CF2FA1" w:rsidRPr="003514D5" w:rsidRDefault="00CF2FA1" w:rsidP="00A62472">
            <w:pPr>
              <w:rPr>
                <w:i/>
                <w:iCs/>
                <w:sz w:val="20"/>
                <w:szCs w:val="20"/>
                <w:lang w:val="sr-Cyrl-CS"/>
              </w:rPr>
            </w:pPr>
            <w:r w:rsidRPr="003514D5">
              <w:rPr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31959717" w14:textId="77777777" w:rsidR="00CF2FA1" w:rsidRPr="0059139A" w:rsidRDefault="00CF2FA1" w:rsidP="00A62472">
            <w:pPr>
              <w:jc w:val="both"/>
              <w:rPr>
                <w:sz w:val="20"/>
                <w:szCs w:val="20"/>
                <w:lang w:val="ru-RU"/>
              </w:rPr>
            </w:pPr>
            <w:r w:rsidRPr="0059139A">
              <w:rPr>
                <w:sz w:val="20"/>
                <w:szCs w:val="20"/>
                <w:lang w:val="ru-RU"/>
              </w:rPr>
              <w:t>Историјат ентомологије. Порекло и филогенија инсеката. Морфологија, анатомија, размножавање, развиће, понашање и екологија инсеката. Таксономска разноврсност – преглед најзначајнијих инсекатских редова и њихових дијагностичких карактера. Значај инсеката у природи и за човека.</w:t>
            </w:r>
          </w:p>
          <w:p w14:paraId="52D21450" w14:textId="77777777" w:rsidR="00CF2FA1" w:rsidRPr="0059139A" w:rsidRDefault="00CF2FA1" w:rsidP="00A62472">
            <w:pPr>
              <w:jc w:val="both"/>
              <w:rPr>
                <w:i/>
                <w:sz w:val="20"/>
                <w:szCs w:val="20"/>
                <w:lang w:val="ru-RU"/>
              </w:rPr>
            </w:pPr>
            <w:r w:rsidRPr="0059139A">
              <w:rPr>
                <w:i/>
                <w:sz w:val="20"/>
                <w:szCs w:val="20"/>
                <w:lang w:val="ru-RU"/>
              </w:rPr>
              <w:t>Практична настава</w:t>
            </w:r>
          </w:p>
          <w:p w14:paraId="60621B6D" w14:textId="77777777" w:rsidR="00CF2FA1" w:rsidRPr="003514D5" w:rsidRDefault="00CF2FA1" w:rsidP="00A62472">
            <w:pPr>
              <w:jc w:val="both"/>
              <w:rPr>
                <w:sz w:val="20"/>
                <w:szCs w:val="20"/>
                <w:lang w:val="ru-RU"/>
              </w:rPr>
            </w:pPr>
            <w:r w:rsidRPr="0059139A">
              <w:rPr>
                <w:sz w:val="20"/>
                <w:szCs w:val="20"/>
                <w:lang w:val="ru-RU"/>
              </w:rPr>
              <w:t>Упознавање грађе телесних региона, усних апарата, крила, екстремитета, као и анатомије инсеката студирањем ентомолошких збирки. Одређивање таксономске припадности  инсеката помоћу кључева за детерминацију. Више једнодневних теренских вежби (методе сакупљања и препаровања инсеката).</w:t>
            </w:r>
          </w:p>
        </w:tc>
      </w:tr>
      <w:tr w:rsidR="00CF2FA1" w:rsidRPr="003514D5" w14:paraId="07A50795" w14:textId="77777777" w:rsidTr="00A62472">
        <w:tc>
          <w:tcPr>
            <w:tcW w:w="9054" w:type="dxa"/>
            <w:gridSpan w:val="6"/>
            <w:shd w:val="clear" w:color="auto" w:fill="auto"/>
          </w:tcPr>
          <w:p w14:paraId="09FE1C7C" w14:textId="77777777" w:rsidR="00CF2FA1" w:rsidRPr="003514D5" w:rsidRDefault="00CF2FA1" w:rsidP="00A62472">
            <w:pPr>
              <w:rPr>
                <w:b/>
                <w:bCs/>
                <w:sz w:val="20"/>
                <w:szCs w:val="20"/>
                <w:lang w:val="sr-Cyrl-CS"/>
              </w:rPr>
            </w:pPr>
            <w:r w:rsidRPr="003514D5">
              <w:rPr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74976B87" w14:textId="77777777" w:rsidR="00CF2FA1" w:rsidRPr="0059139A" w:rsidRDefault="00CF2FA1" w:rsidP="00A6247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i/>
                <w:sz w:val="20"/>
                <w:szCs w:val="20"/>
                <w:lang w:val="sr-Latn-CS" w:eastAsia="sr-Latn-CS"/>
              </w:rPr>
            </w:pPr>
            <w:r w:rsidRPr="0059139A">
              <w:rPr>
                <w:b/>
                <w:bCs/>
                <w:i/>
                <w:sz w:val="20"/>
                <w:szCs w:val="20"/>
                <w:lang w:val="sr-Cyrl-CS" w:eastAsia="sr-Latn-CS"/>
              </w:rPr>
              <w:t>Основна</w:t>
            </w:r>
          </w:p>
          <w:p w14:paraId="700519DE" w14:textId="77777777" w:rsidR="00CF2FA1" w:rsidRPr="0059139A" w:rsidRDefault="00CF2FA1" w:rsidP="00CF2F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sr-Latn-CS"/>
              </w:rPr>
            </w:pPr>
            <w:r w:rsidRPr="0059139A">
              <w:rPr>
                <w:sz w:val="20"/>
                <w:szCs w:val="20"/>
                <w:lang w:eastAsia="sr-Latn-CS"/>
              </w:rPr>
              <w:t>Брајковић  Б., Ћурчић С., Општа ентомологија, Биолошки факултет, Универзитет у Београду, 2008</w:t>
            </w:r>
          </w:p>
          <w:p w14:paraId="0EBE555C" w14:textId="77777777" w:rsidR="00CF2FA1" w:rsidRPr="0059139A" w:rsidRDefault="00CF2FA1" w:rsidP="00CF2F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sr-Latn-CS"/>
              </w:rPr>
            </w:pPr>
            <w:r w:rsidRPr="0059139A">
              <w:rPr>
                <w:sz w:val="20"/>
                <w:szCs w:val="20"/>
                <w:lang w:eastAsia="sr-Latn-CS"/>
              </w:rPr>
              <w:t>Николић З., Ћурчић С., Практикум из ентомологије са радном свеском, Биолошки факултет, Универзитет у Београду, 2011</w:t>
            </w:r>
          </w:p>
          <w:p w14:paraId="36DD59B4" w14:textId="77777777" w:rsidR="00CF2FA1" w:rsidRPr="0059139A" w:rsidRDefault="00CF2FA1" w:rsidP="00CF2F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sr-Latn-CS"/>
              </w:rPr>
            </w:pPr>
            <w:r w:rsidRPr="0059139A">
              <w:rPr>
                <w:sz w:val="20"/>
                <w:szCs w:val="20"/>
                <w:lang w:val="sr-Cyrl-CS" w:eastAsia="sr-Latn-CS"/>
              </w:rPr>
              <w:t>Томановић  Ж., Примењена ентомологија.Универзитет у Београду, Биолошки факултет, Београд, 2012.</w:t>
            </w:r>
          </w:p>
          <w:p w14:paraId="64C71978" w14:textId="77777777" w:rsidR="00CF2FA1" w:rsidRPr="0059139A" w:rsidRDefault="00CF2FA1" w:rsidP="00A6247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  <w:lang w:val="sr-Cyrl-CS" w:eastAsia="sr-Latn-CS"/>
              </w:rPr>
            </w:pPr>
            <w:r w:rsidRPr="0059139A">
              <w:rPr>
                <w:b/>
                <w:i/>
                <w:sz w:val="20"/>
                <w:szCs w:val="20"/>
                <w:lang w:val="sr-Cyrl-CS" w:eastAsia="sr-Latn-CS"/>
              </w:rPr>
              <w:t>Помоћна</w:t>
            </w:r>
          </w:p>
          <w:p w14:paraId="4528EA95" w14:textId="77777777" w:rsidR="00CF2FA1" w:rsidRPr="0059139A" w:rsidRDefault="00CF2FA1" w:rsidP="00CF2FA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426" w:hanging="284"/>
              <w:jc w:val="both"/>
              <w:rPr>
                <w:sz w:val="20"/>
                <w:szCs w:val="20"/>
                <w:lang w:eastAsia="sr-Latn-CS"/>
              </w:rPr>
            </w:pPr>
            <w:r w:rsidRPr="0059139A">
              <w:rPr>
                <w:sz w:val="20"/>
                <w:szCs w:val="20"/>
                <w:lang w:eastAsia="sr-Latn-CS"/>
              </w:rPr>
              <w:t>Остојић А., Фауна слатководних бескичмењака са илустрованим кључевима за идентификацију, Природно-математички факултет, Универзитет у Крагујевцу, Биолошки факултет, Универзитет у Београду, 2013</w:t>
            </w:r>
          </w:p>
          <w:p w14:paraId="4DBC35BD" w14:textId="77777777" w:rsidR="00CF2FA1" w:rsidRPr="0059139A" w:rsidRDefault="00CF2FA1" w:rsidP="00CF2FA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426" w:hanging="284"/>
              <w:jc w:val="both"/>
              <w:rPr>
                <w:sz w:val="20"/>
                <w:szCs w:val="20"/>
                <w:lang w:eastAsia="sr-Latn-CS"/>
              </w:rPr>
            </w:pPr>
            <w:r w:rsidRPr="0059139A">
              <w:rPr>
                <w:sz w:val="20"/>
                <w:szCs w:val="20"/>
                <w:lang w:eastAsia="sr-Latn-CS"/>
              </w:rPr>
              <w:t>Ћурчић С., Земљишна фауна бескичмењака, Биолошки факултет, Универзитет у Београду, 2011</w:t>
            </w:r>
          </w:p>
          <w:p w14:paraId="486664CF" w14:textId="77777777" w:rsidR="00CF2FA1" w:rsidRPr="0059139A" w:rsidRDefault="00CF2FA1" w:rsidP="00CF2FA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426" w:hanging="284"/>
              <w:jc w:val="both"/>
              <w:rPr>
                <w:color w:val="000000"/>
                <w:sz w:val="20"/>
                <w:szCs w:val="20"/>
                <w:lang w:eastAsia="sr-Latn-CS"/>
              </w:rPr>
            </w:pPr>
            <w:r w:rsidRPr="0059139A">
              <w:rPr>
                <w:color w:val="000000"/>
                <w:sz w:val="20"/>
                <w:szCs w:val="20"/>
                <w:lang w:eastAsia="sr-Latn-CS"/>
              </w:rPr>
              <w:t xml:space="preserve">Брајковић  М., </w:t>
            </w:r>
            <w:r w:rsidRPr="0059139A">
              <w:rPr>
                <w:sz w:val="20"/>
                <w:szCs w:val="20"/>
                <w:lang w:val="sr-Cyrl-CS" w:eastAsia="sr-Latn-CS"/>
              </w:rPr>
              <w:t xml:space="preserve">Томановић, Ж., </w:t>
            </w:r>
            <w:r w:rsidRPr="0059139A">
              <w:rPr>
                <w:color w:val="000000"/>
                <w:sz w:val="20"/>
                <w:szCs w:val="20"/>
                <w:lang w:eastAsia="sr-Latn-CS"/>
              </w:rPr>
              <w:t xml:space="preserve"> Ентомолошки практикум – Методе сакупљања и препаровања инсеката, 200</w:t>
            </w:r>
            <w:r w:rsidRPr="00A42CE3">
              <w:rPr>
                <w:color w:val="000000"/>
                <w:sz w:val="20"/>
                <w:szCs w:val="20"/>
                <w:lang w:eastAsia="sr-Latn-CS"/>
              </w:rPr>
              <w:t>5</w:t>
            </w:r>
          </w:p>
          <w:p w14:paraId="1B36282D" w14:textId="77777777" w:rsidR="00CF2FA1" w:rsidRPr="0059139A" w:rsidRDefault="00CF2FA1" w:rsidP="00CF2FA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426" w:hanging="284"/>
              <w:jc w:val="both"/>
              <w:rPr>
                <w:color w:val="000000"/>
                <w:sz w:val="20"/>
                <w:szCs w:val="20"/>
              </w:rPr>
            </w:pPr>
            <w:r w:rsidRPr="0059139A">
              <w:rPr>
                <w:color w:val="000000"/>
                <w:sz w:val="20"/>
                <w:szCs w:val="20"/>
              </w:rPr>
              <w:t xml:space="preserve">Richards O. W., Davies R. G., </w:t>
            </w:r>
            <w:proofErr w:type="spellStart"/>
            <w:r w:rsidRPr="0059139A">
              <w:rPr>
                <w:iCs/>
                <w:color w:val="000000"/>
                <w:sz w:val="20"/>
                <w:szCs w:val="20"/>
              </w:rPr>
              <w:t>Imms</w:t>
            </w:r>
            <w:proofErr w:type="spellEnd"/>
            <w:r w:rsidRPr="0059139A">
              <w:rPr>
                <w:iCs/>
                <w:color w:val="000000"/>
                <w:sz w:val="20"/>
                <w:szCs w:val="20"/>
              </w:rPr>
              <w:t>’ general textbook of entomology</w:t>
            </w:r>
            <w:r w:rsidRPr="0059139A">
              <w:rPr>
                <w:color w:val="000000"/>
                <w:sz w:val="20"/>
                <w:szCs w:val="20"/>
              </w:rPr>
              <w:t xml:space="preserve">. Volume 1: </w:t>
            </w:r>
            <w:r w:rsidRPr="0059139A">
              <w:rPr>
                <w:iCs/>
                <w:color w:val="000000"/>
                <w:sz w:val="20"/>
                <w:szCs w:val="20"/>
              </w:rPr>
              <w:t xml:space="preserve">Structure, Physiology and </w:t>
            </w:r>
            <w:proofErr w:type="spellStart"/>
            <w:r w:rsidRPr="0059139A">
              <w:rPr>
                <w:iCs/>
                <w:color w:val="000000"/>
                <w:sz w:val="20"/>
                <w:szCs w:val="20"/>
              </w:rPr>
              <w:t>Developement</w:t>
            </w:r>
            <w:proofErr w:type="spellEnd"/>
            <w:r w:rsidRPr="0059139A"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59139A">
              <w:rPr>
                <w:color w:val="000000"/>
                <w:sz w:val="20"/>
                <w:szCs w:val="20"/>
              </w:rPr>
              <w:t>(10</w:t>
            </w:r>
            <w:proofErr w:type="spellStart"/>
            <w:r w:rsidRPr="0059139A">
              <w:rPr>
                <w:color w:val="000000"/>
                <w:position w:val="8"/>
                <w:sz w:val="20"/>
                <w:szCs w:val="20"/>
              </w:rPr>
              <w:t>th</w:t>
            </w:r>
            <w:proofErr w:type="spellEnd"/>
            <w:r w:rsidRPr="0059139A">
              <w:rPr>
                <w:color w:val="000000"/>
                <w:position w:val="8"/>
                <w:sz w:val="20"/>
                <w:szCs w:val="20"/>
              </w:rPr>
              <w:t xml:space="preserve"> </w:t>
            </w:r>
            <w:r w:rsidRPr="0059139A">
              <w:rPr>
                <w:color w:val="000000"/>
                <w:sz w:val="20"/>
                <w:szCs w:val="20"/>
              </w:rPr>
              <w:t>ed.), Chapman and Hill, 1977</w:t>
            </w:r>
          </w:p>
          <w:p w14:paraId="07B00B10" w14:textId="77777777" w:rsidR="00CF2FA1" w:rsidRPr="003514D5" w:rsidRDefault="00CF2FA1" w:rsidP="00CF2FA1">
            <w:pPr>
              <w:pStyle w:val="Default"/>
              <w:numPr>
                <w:ilvl w:val="0"/>
                <w:numId w:val="2"/>
              </w:numPr>
              <w:ind w:left="426" w:hanging="284"/>
              <w:jc w:val="both"/>
              <w:rPr>
                <w:sz w:val="20"/>
              </w:rPr>
            </w:pPr>
            <w:r w:rsidRPr="0059139A">
              <w:rPr>
                <w:color w:val="auto"/>
                <w:sz w:val="20"/>
                <w:lang w:val="sr-Latn-CS" w:eastAsia="sr-Latn-CS"/>
              </w:rPr>
              <w:t xml:space="preserve">Richards O. W., Davies R. G. </w:t>
            </w:r>
            <w:r w:rsidRPr="0059139A">
              <w:rPr>
                <w:iCs/>
                <w:color w:val="auto"/>
                <w:sz w:val="20"/>
                <w:lang w:val="sr-Latn-CS" w:eastAsia="sr-Latn-CS"/>
              </w:rPr>
              <w:t>Imms’ general textbook of entomology</w:t>
            </w:r>
            <w:r w:rsidRPr="0059139A">
              <w:rPr>
                <w:color w:val="auto"/>
                <w:sz w:val="20"/>
                <w:lang w:val="sr-Latn-CS" w:eastAsia="sr-Latn-CS"/>
              </w:rPr>
              <w:t xml:space="preserve">. Volume 2: </w:t>
            </w:r>
            <w:r w:rsidRPr="0059139A">
              <w:rPr>
                <w:iCs/>
                <w:color w:val="auto"/>
                <w:sz w:val="20"/>
                <w:lang w:val="sr-Latn-CS" w:eastAsia="sr-Latn-CS"/>
              </w:rPr>
              <w:t>Classification and Biology</w:t>
            </w:r>
            <w:r w:rsidRPr="0059139A">
              <w:rPr>
                <w:i/>
                <w:iCs/>
                <w:color w:val="auto"/>
                <w:sz w:val="20"/>
                <w:lang w:val="sr-Latn-CS" w:eastAsia="sr-Latn-CS"/>
              </w:rPr>
              <w:t xml:space="preserve"> </w:t>
            </w:r>
            <w:r w:rsidRPr="0059139A">
              <w:rPr>
                <w:color w:val="auto"/>
                <w:sz w:val="20"/>
                <w:lang w:val="sr-Latn-CS" w:eastAsia="sr-Latn-CS"/>
              </w:rPr>
              <w:t>(10</w:t>
            </w:r>
            <w:r w:rsidRPr="0059139A">
              <w:rPr>
                <w:color w:val="auto"/>
                <w:sz w:val="20"/>
                <w:vertAlign w:val="superscript"/>
                <w:lang w:val="sr-Latn-CS" w:eastAsia="sr-Latn-CS"/>
              </w:rPr>
              <w:t>th</w:t>
            </w:r>
            <w:r w:rsidRPr="0059139A">
              <w:rPr>
                <w:color w:val="auto"/>
                <w:sz w:val="20"/>
                <w:lang w:val="sr-Latn-CS" w:eastAsia="sr-Latn-CS"/>
              </w:rPr>
              <w:t xml:space="preserve"> ed.), Chapman and Hill, 1977.</w:t>
            </w:r>
          </w:p>
        </w:tc>
      </w:tr>
      <w:tr w:rsidR="00CF2FA1" w:rsidRPr="003514D5" w14:paraId="23074DD4" w14:textId="77777777" w:rsidTr="00A62472">
        <w:tc>
          <w:tcPr>
            <w:tcW w:w="3227" w:type="dxa"/>
            <w:gridSpan w:val="2"/>
            <w:shd w:val="clear" w:color="auto" w:fill="auto"/>
          </w:tcPr>
          <w:p w14:paraId="61209D65" w14:textId="77777777" w:rsidR="00CF2FA1" w:rsidRPr="003514D5" w:rsidRDefault="00CF2FA1" w:rsidP="00A62472">
            <w:pPr>
              <w:rPr>
                <w:b/>
                <w:bCs/>
                <w:sz w:val="20"/>
                <w:szCs w:val="20"/>
              </w:rPr>
            </w:pPr>
            <w:r w:rsidRPr="003514D5">
              <w:rPr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3514D5">
              <w:rPr>
                <w:b/>
                <w:sz w:val="20"/>
                <w:szCs w:val="20"/>
                <w:lang w:val="sr-Cyrl-CS"/>
              </w:rPr>
              <w:t xml:space="preserve"> активне наставе 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3B43035C" w14:textId="77777777" w:rsidR="00CF2FA1" w:rsidRPr="003514D5" w:rsidRDefault="00CF2FA1" w:rsidP="00A62472">
            <w:pPr>
              <w:rPr>
                <w:bCs/>
                <w:sz w:val="20"/>
                <w:szCs w:val="20"/>
              </w:rPr>
            </w:pPr>
            <w:r w:rsidRPr="003514D5">
              <w:rPr>
                <w:b/>
                <w:sz w:val="20"/>
                <w:szCs w:val="20"/>
              </w:rPr>
              <w:t>Теоријска настава: 2</w:t>
            </w:r>
          </w:p>
        </w:tc>
        <w:tc>
          <w:tcPr>
            <w:tcW w:w="3559" w:type="dxa"/>
            <w:gridSpan w:val="2"/>
            <w:shd w:val="clear" w:color="auto" w:fill="auto"/>
          </w:tcPr>
          <w:p w14:paraId="14E4A7D5" w14:textId="77777777" w:rsidR="00CF2FA1" w:rsidRPr="003514D5" w:rsidRDefault="00CF2FA1" w:rsidP="00A62472">
            <w:pPr>
              <w:rPr>
                <w:b/>
                <w:bCs/>
                <w:sz w:val="20"/>
                <w:szCs w:val="20"/>
                <w:lang w:val="ru-RU"/>
              </w:rPr>
            </w:pPr>
            <w:r w:rsidRPr="003514D5">
              <w:rPr>
                <w:b/>
                <w:bCs/>
                <w:sz w:val="20"/>
                <w:szCs w:val="20"/>
                <w:lang w:val="ru-RU"/>
              </w:rPr>
              <w:t>Практична настава: 2</w:t>
            </w:r>
          </w:p>
        </w:tc>
      </w:tr>
      <w:tr w:rsidR="00CF2FA1" w:rsidRPr="003514D5" w14:paraId="7060E2A9" w14:textId="77777777" w:rsidTr="00A62472">
        <w:tc>
          <w:tcPr>
            <w:tcW w:w="9054" w:type="dxa"/>
            <w:gridSpan w:val="6"/>
            <w:shd w:val="clear" w:color="auto" w:fill="auto"/>
          </w:tcPr>
          <w:p w14:paraId="6A418160" w14:textId="77777777" w:rsidR="00CF2FA1" w:rsidRPr="003514D5" w:rsidRDefault="00CF2FA1" w:rsidP="00A62472">
            <w:pPr>
              <w:rPr>
                <w:b/>
                <w:bCs/>
                <w:sz w:val="20"/>
                <w:szCs w:val="20"/>
              </w:rPr>
            </w:pPr>
            <w:r w:rsidRPr="003514D5">
              <w:rPr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6E0D2507" w14:textId="77777777" w:rsidR="00CF2FA1" w:rsidRPr="0059139A" w:rsidRDefault="00CF2FA1" w:rsidP="00A62472">
            <w:pPr>
              <w:jc w:val="both"/>
              <w:rPr>
                <w:bCs/>
                <w:sz w:val="20"/>
                <w:szCs w:val="20"/>
              </w:rPr>
            </w:pPr>
            <w:r w:rsidRPr="0059139A">
              <w:rPr>
                <w:bCs/>
                <w:sz w:val="20"/>
                <w:szCs w:val="20"/>
              </w:rPr>
              <w:t>Предавања: мултимедијалне презентације</w:t>
            </w:r>
          </w:p>
          <w:p w14:paraId="09525FA1" w14:textId="77777777" w:rsidR="00CF2FA1" w:rsidRPr="0059139A" w:rsidRDefault="00CF2FA1" w:rsidP="00A62472">
            <w:pPr>
              <w:jc w:val="both"/>
              <w:rPr>
                <w:bCs/>
                <w:sz w:val="20"/>
                <w:szCs w:val="20"/>
              </w:rPr>
            </w:pPr>
            <w:r w:rsidRPr="0059139A">
              <w:rPr>
                <w:bCs/>
                <w:sz w:val="20"/>
                <w:szCs w:val="20"/>
              </w:rPr>
              <w:t>Вежбе: лабораторијски рад - микроскопирање нативних и трајних препарата; детерминација инсеката коришћењем кључева за детерминацију; израда препарата и модела инсеката</w:t>
            </w:r>
          </w:p>
          <w:p w14:paraId="382B4E20" w14:textId="77777777" w:rsidR="00CF2FA1" w:rsidRPr="003514D5" w:rsidRDefault="00CF2FA1" w:rsidP="00A62472">
            <w:pPr>
              <w:jc w:val="both"/>
              <w:rPr>
                <w:bCs/>
                <w:sz w:val="20"/>
                <w:szCs w:val="20"/>
                <w:lang w:val="sr-Cyrl-CS"/>
              </w:rPr>
            </w:pPr>
            <w:r w:rsidRPr="0059139A">
              <w:rPr>
                <w:bCs/>
                <w:sz w:val="20"/>
                <w:szCs w:val="20"/>
              </w:rPr>
              <w:t>Теренски рад: више једнодневних теренских вежби (методе сакупљања и препаровања јединки)</w:t>
            </w:r>
          </w:p>
        </w:tc>
      </w:tr>
      <w:tr w:rsidR="00CF2FA1" w:rsidRPr="003514D5" w14:paraId="075EEE94" w14:textId="77777777" w:rsidTr="00A62472">
        <w:tc>
          <w:tcPr>
            <w:tcW w:w="9054" w:type="dxa"/>
            <w:gridSpan w:val="6"/>
            <w:shd w:val="clear" w:color="auto" w:fill="auto"/>
          </w:tcPr>
          <w:p w14:paraId="4FE460B5" w14:textId="77777777" w:rsidR="00CF2FA1" w:rsidRPr="003514D5" w:rsidRDefault="00CF2FA1" w:rsidP="00A62472">
            <w:pPr>
              <w:rPr>
                <w:b/>
                <w:bCs/>
                <w:sz w:val="20"/>
                <w:szCs w:val="20"/>
                <w:lang w:val="ru-RU"/>
              </w:rPr>
            </w:pPr>
            <w:r w:rsidRPr="003514D5">
              <w:rPr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CF2FA1" w:rsidRPr="003514D5" w14:paraId="05203488" w14:textId="77777777" w:rsidTr="00A62472">
        <w:tc>
          <w:tcPr>
            <w:tcW w:w="3155" w:type="dxa"/>
            <w:shd w:val="clear" w:color="auto" w:fill="auto"/>
          </w:tcPr>
          <w:p w14:paraId="5FF349AD" w14:textId="77777777" w:rsidR="00CF2FA1" w:rsidRPr="003514D5" w:rsidRDefault="00CF2FA1" w:rsidP="00A62472">
            <w:pPr>
              <w:rPr>
                <w:sz w:val="20"/>
                <w:szCs w:val="20"/>
                <w:lang w:val="sr-Cyrl-CS"/>
              </w:rPr>
            </w:pPr>
            <w:r w:rsidRPr="003514D5">
              <w:rPr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741" w:type="dxa"/>
            <w:gridSpan w:val="2"/>
            <w:shd w:val="clear" w:color="auto" w:fill="auto"/>
          </w:tcPr>
          <w:p w14:paraId="135E6E9B" w14:textId="77777777" w:rsidR="00CF2FA1" w:rsidRPr="003514D5" w:rsidRDefault="00CF2FA1" w:rsidP="00A62472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514D5">
              <w:rPr>
                <w:bCs/>
                <w:sz w:val="20"/>
                <w:szCs w:val="20"/>
              </w:rPr>
              <w:t>поена</w:t>
            </w:r>
            <w:proofErr w:type="spellEnd"/>
          </w:p>
        </w:tc>
        <w:tc>
          <w:tcPr>
            <w:tcW w:w="2990" w:type="dxa"/>
            <w:gridSpan w:val="2"/>
            <w:shd w:val="clear" w:color="auto" w:fill="auto"/>
          </w:tcPr>
          <w:p w14:paraId="28C5F458" w14:textId="77777777" w:rsidR="00CF2FA1" w:rsidRPr="003514D5" w:rsidRDefault="00CF2FA1" w:rsidP="00A62472">
            <w:pPr>
              <w:rPr>
                <w:b/>
                <w:sz w:val="20"/>
                <w:szCs w:val="20"/>
              </w:rPr>
            </w:pPr>
            <w:proofErr w:type="spellStart"/>
            <w:r w:rsidRPr="003514D5">
              <w:rPr>
                <w:b/>
                <w:sz w:val="20"/>
                <w:szCs w:val="20"/>
              </w:rPr>
              <w:t>Завршни</w:t>
            </w:r>
            <w:proofErr w:type="spellEnd"/>
            <w:r w:rsidRPr="003514D5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514D5">
              <w:rPr>
                <w:b/>
                <w:sz w:val="20"/>
                <w:szCs w:val="20"/>
              </w:rPr>
              <w:t>испит</w:t>
            </w:r>
            <w:proofErr w:type="spellEnd"/>
            <w:r w:rsidRPr="003514D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68" w:type="dxa"/>
            <w:shd w:val="clear" w:color="auto" w:fill="auto"/>
          </w:tcPr>
          <w:p w14:paraId="4D3BAB1C" w14:textId="77777777" w:rsidR="00CF2FA1" w:rsidRPr="003514D5" w:rsidRDefault="00CF2FA1" w:rsidP="00A62472">
            <w:pPr>
              <w:rPr>
                <w:i/>
                <w:iCs/>
                <w:sz w:val="20"/>
                <w:szCs w:val="20"/>
              </w:rPr>
            </w:pPr>
            <w:proofErr w:type="spellStart"/>
            <w:r w:rsidRPr="003514D5">
              <w:rPr>
                <w:iCs/>
                <w:sz w:val="20"/>
                <w:szCs w:val="20"/>
              </w:rPr>
              <w:t>поена</w:t>
            </w:r>
            <w:proofErr w:type="spellEnd"/>
          </w:p>
        </w:tc>
      </w:tr>
      <w:tr w:rsidR="00CF2FA1" w:rsidRPr="003514D5" w14:paraId="25820BC6" w14:textId="77777777" w:rsidTr="00A62472">
        <w:tc>
          <w:tcPr>
            <w:tcW w:w="3155" w:type="dxa"/>
            <w:shd w:val="clear" w:color="auto" w:fill="auto"/>
          </w:tcPr>
          <w:p w14:paraId="3F8BF356" w14:textId="77777777" w:rsidR="00CF2FA1" w:rsidRPr="003514D5" w:rsidRDefault="00CF2FA1" w:rsidP="00A62472">
            <w:pPr>
              <w:rPr>
                <w:i/>
                <w:iCs/>
                <w:sz w:val="20"/>
                <w:szCs w:val="20"/>
                <w:lang w:val="sr-Cyrl-CS"/>
              </w:rPr>
            </w:pPr>
            <w:r w:rsidRPr="003514D5">
              <w:rPr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741" w:type="dxa"/>
            <w:gridSpan w:val="2"/>
            <w:shd w:val="clear" w:color="auto" w:fill="auto"/>
          </w:tcPr>
          <w:p w14:paraId="77031157" w14:textId="77777777" w:rsidR="00CF2FA1" w:rsidRPr="003514D5" w:rsidRDefault="00CF2FA1" w:rsidP="00A62472">
            <w:pPr>
              <w:rPr>
                <w:b/>
                <w:bCs/>
                <w:sz w:val="20"/>
                <w:szCs w:val="20"/>
                <w:lang w:val="sr-Cyrl-CS"/>
              </w:rPr>
            </w:pPr>
            <w:r w:rsidRPr="003514D5">
              <w:rPr>
                <w:b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2990" w:type="dxa"/>
            <w:gridSpan w:val="2"/>
            <w:shd w:val="clear" w:color="auto" w:fill="auto"/>
          </w:tcPr>
          <w:p w14:paraId="4BBD3469" w14:textId="77777777" w:rsidR="00CF2FA1" w:rsidRPr="003514D5" w:rsidRDefault="00CF2FA1" w:rsidP="00A62472">
            <w:pPr>
              <w:rPr>
                <w:i/>
                <w:iCs/>
                <w:sz w:val="20"/>
                <w:szCs w:val="20"/>
                <w:lang w:val="sr-Cyrl-CS"/>
              </w:rPr>
            </w:pPr>
            <w:r w:rsidRPr="003514D5">
              <w:rPr>
                <w:sz w:val="20"/>
                <w:szCs w:val="20"/>
                <w:lang w:val="sr-Cyrl-CS"/>
              </w:rPr>
              <w:t>практични испит</w:t>
            </w:r>
          </w:p>
        </w:tc>
        <w:tc>
          <w:tcPr>
            <w:tcW w:w="1168" w:type="dxa"/>
            <w:shd w:val="clear" w:color="auto" w:fill="auto"/>
          </w:tcPr>
          <w:p w14:paraId="34907916" w14:textId="77777777" w:rsidR="00CF2FA1" w:rsidRPr="003514D5" w:rsidRDefault="00CF2FA1" w:rsidP="00A62472">
            <w:pPr>
              <w:rPr>
                <w:b/>
                <w:iCs/>
                <w:sz w:val="20"/>
                <w:szCs w:val="20"/>
                <w:lang w:val="sr-Cyrl-CS"/>
              </w:rPr>
            </w:pPr>
            <w:r w:rsidRPr="003514D5">
              <w:rPr>
                <w:b/>
                <w:iCs/>
                <w:sz w:val="20"/>
                <w:szCs w:val="20"/>
                <w:lang w:val="sr-Cyrl-CS"/>
              </w:rPr>
              <w:t>20</w:t>
            </w:r>
          </w:p>
        </w:tc>
      </w:tr>
      <w:tr w:rsidR="00CF2FA1" w:rsidRPr="003514D5" w14:paraId="1C018FE0" w14:textId="77777777" w:rsidTr="00A62472">
        <w:tc>
          <w:tcPr>
            <w:tcW w:w="3155" w:type="dxa"/>
            <w:shd w:val="clear" w:color="auto" w:fill="auto"/>
          </w:tcPr>
          <w:p w14:paraId="090A690D" w14:textId="77777777" w:rsidR="00CF2FA1" w:rsidRPr="003514D5" w:rsidRDefault="00CF2FA1" w:rsidP="00A62472">
            <w:pPr>
              <w:rPr>
                <w:i/>
                <w:iCs/>
                <w:sz w:val="20"/>
                <w:szCs w:val="20"/>
                <w:lang w:val="sr-Cyrl-CS"/>
              </w:rPr>
            </w:pPr>
            <w:r w:rsidRPr="003514D5">
              <w:rPr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741" w:type="dxa"/>
            <w:gridSpan w:val="2"/>
            <w:shd w:val="clear" w:color="auto" w:fill="auto"/>
          </w:tcPr>
          <w:p w14:paraId="6F6CBB16" w14:textId="77777777" w:rsidR="00CF2FA1" w:rsidRPr="003514D5" w:rsidRDefault="00CF2FA1" w:rsidP="00A62472">
            <w:pPr>
              <w:rPr>
                <w:b/>
                <w:bCs/>
                <w:sz w:val="20"/>
                <w:szCs w:val="20"/>
                <w:lang w:val="sr-Cyrl-CS"/>
              </w:rPr>
            </w:pPr>
            <w:r w:rsidRPr="003514D5">
              <w:rPr>
                <w:b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2990" w:type="dxa"/>
            <w:gridSpan w:val="2"/>
            <w:shd w:val="clear" w:color="auto" w:fill="auto"/>
          </w:tcPr>
          <w:p w14:paraId="39523101" w14:textId="77777777" w:rsidR="00CF2FA1" w:rsidRPr="003514D5" w:rsidRDefault="00CF2FA1" w:rsidP="00A62472">
            <w:pPr>
              <w:rPr>
                <w:i/>
                <w:iCs/>
                <w:sz w:val="20"/>
                <w:szCs w:val="20"/>
                <w:lang w:val="sr-Cyrl-CS"/>
              </w:rPr>
            </w:pPr>
            <w:r w:rsidRPr="003514D5">
              <w:rPr>
                <w:sz w:val="20"/>
                <w:szCs w:val="20"/>
                <w:lang w:val="sr-Cyrl-CS"/>
              </w:rPr>
              <w:t>усмени испит</w:t>
            </w:r>
          </w:p>
        </w:tc>
        <w:tc>
          <w:tcPr>
            <w:tcW w:w="1168" w:type="dxa"/>
            <w:shd w:val="clear" w:color="auto" w:fill="auto"/>
          </w:tcPr>
          <w:p w14:paraId="212ED080" w14:textId="77777777" w:rsidR="00CF2FA1" w:rsidRPr="003514D5" w:rsidRDefault="00CF2FA1" w:rsidP="00A62472">
            <w:pPr>
              <w:rPr>
                <w:b/>
                <w:iCs/>
                <w:sz w:val="20"/>
                <w:szCs w:val="20"/>
                <w:lang w:val="sr-Cyrl-CS"/>
              </w:rPr>
            </w:pPr>
            <w:r w:rsidRPr="003514D5">
              <w:rPr>
                <w:b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CF2FA1" w:rsidRPr="003514D5" w14:paraId="2726D16B" w14:textId="77777777" w:rsidTr="00A62472">
        <w:tc>
          <w:tcPr>
            <w:tcW w:w="3155" w:type="dxa"/>
            <w:shd w:val="clear" w:color="auto" w:fill="auto"/>
          </w:tcPr>
          <w:p w14:paraId="02F941E5" w14:textId="77777777" w:rsidR="00CF2FA1" w:rsidRPr="003514D5" w:rsidRDefault="00CF2FA1" w:rsidP="00A62472">
            <w:pPr>
              <w:rPr>
                <w:i/>
                <w:iCs/>
                <w:color w:val="000000"/>
                <w:sz w:val="20"/>
                <w:szCs w:val="20"/>
                <w:lang w:val="sr-Cyrl-CS"/>
              </w:rPr>
            </w:pPr>
            <w:r w:rsidRPr="003514D5">
              <w:rPr>
                <w:color w:val="000000"/>
                <w:sz w:val="20"/>
                <w:szCs w:val="20"/>
                <w:lang w:val="sr-Cyrl-CS"/>
              </w:rPr>
              <w:t>колоквијуми</w:t>
            </w:r>
          </w:p>
        </w:tc>
        <w:tc>
          <w:tcPr>
            <w:tcW w:w="1741" w:type="dxa"/>
            <w:gridSpan w:val="2"/>
            <w:shd w:val="clear" w:color="auto" w:fill="auto"/>
          </w:tcPr>
          <w:p w14:paraId="2F61A68A" w14:textId="77777777" w:rsidR="00CF2FA1" w:rsidRPr="003514D5" w:rsidRDefault="00CF2FA1" w:rsidP="00A62472">
            <w:pPr>
              <w:rPr>
                <w:b/>
                <w:bCs/>
                <w:color w:val="000000"/>
                <w:sz w:val="20"/>
                <w:szCs w:val="20"/>
                <w:lang w:val="sr-Cyrl-CS"/>
              </w:rPr>
            </w:pPr>
            <w:r w:rsidRPr="003514D5">
              <w:rPr>
                <w:b/>
                <w:bCs/>
                <w:color w:val="000000"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2990" w:type="dxa"/>
            <w:gridSpan w:val="2"/>
            <w:shd w:val="clear" w:color="auto" w:fill="auto"/>
          </w:tcPr>
          <w:p w14:paraId="503EC663" w14:textId="77777777" w:rsidR="00CF2FA1" w:rsidRPr="003514D5" w:rsidRDefault="00CF2FA1" w:rsidP="00A62472">
            <w:pPr>
              <w:rPr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168" w:type="dxa"/>
            <w:shd w:val="clear" w:color="auto" w:fill="auto"/>
          </w:tcPr>
          <w:p w14:paraId="134DB509" w14:textId="77777777" w:rsidR="00CF2FA1" w:rsidRPr="003514D5" w:rsidRDefault="00CF2FA1" w:rsidP="00A62472">
            <w:pPr>
              <w:rPr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CF2FA1" w:rsidRPr="003514D5" w14:paraId="4DC5813E" w14:textId="77777777" w:rsidTr="00A62472">
        <w:tc>
          <w:tcPr>
            <w:tcW w:w="3155" w:type="dxa"/>
            <w:shd w:val="clear" w:color="auto" w:fill="auto"/>
          </w:tcPr>
          <w:p w14:paraId="173CC3B9" w14:textId="77777777" w:rsidR="00CF2FA1" w:rsidRPr="003514D5" w:rsidRDefault="00CF2FA1" w:rsidP="00A62472">
            <w:pPr>
              <w:rPr>
                <w:color w:val="000000"/>
                <w:sz w:val="20"/>
                <w:szCs w:val="20"/>
                <w:lang w:val="sr-Cyrl-CS"/>
              </w:rPr>
            </w:pPr>
            <w:r w:rsidRPr="003514D5">
              <w:rPr>
                <w:color w:val="000000"/>
                <w:sz w:val="20"/>
                <w:szCs w:val="20"/>
                <w:lang w:val="sr-Cyrl-CS"/>
              </w:rPr>
              <w:t>тест</w:t>
            </w:r>
          </w:p>
        </w:tc>
        <w:tc>
          <w:tcPr>
            <w:tcW w:w="1741" w:type="dxa"/>
            <w:gridSpan w:val="2"/>
            <w:shd w:val="clear" w:color="auto" w:fill="auto"/>
          </w:tcPr>
          <w:p w14:paraId="112D5F7C" w14:textId="77777777" w:rsidR="00CF2FA1" w:rsidRPr="003514D5" w:rsidRDefault="00CF2FA1" w:rsidP="00A62472">
            <w:pPr>
              <w:rPr>
                <w:b/>
                <w:bCs/>
                <w:sz w:val="20"/>
                <w:szCs w:val="20"/>
                <w:lang w:val="sr-Cyrl-CS"/>
              </w:rPr>
            </w:pPr>
            <w:r w:rsidRPr="003514D5">
              <w:rPr>
                <w:b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2990" w:type="dxa"/>
            <w:gridSpan w:val="2"/>
            <w:shd w:val="clear" w:color="auto" w:fill="auto"/>
          </w:tcPr>
          <w:p w14:paraId="14B4D245" w14:textId="77777777" w:rsidR="00CF2FA1" w:rsidRPr="003514D5" w:rsidRDefault="00CF2FA1" w:rsidP="00A62472">
            <w:pPr>
              <w:rPr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168" w:type="dxa"/>
            <w:shd w:val="clear" w:color="auto" w:fill="auto"/>
          </w:tcPr>
          <w:p w14:paraId="77F359B6" w14:textId="77777777" w:rsidR="00CF2FA1" w:rsidRPr="003514D5" w:rsidRDefault="00CF2FA1" w:rsidP="00A62472">
            <w:pPr>
              <w:rPr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CF2FA1" w:rsidRPr="003514D5" w14:paraId="7AB6DBD8" w14:textId="77777777" w:rsidTr="00A62472">
        <w:tc>
          <w:tcPr>
            <w:tcW w:w="3155" w:type="dxa"/>
            <w:shd w:val="clear" w:color="auto" w:fill="auto"/>
          </w:tcPr>
          <w:p w14:paraId="2CFC178B" w14:textId="77777777" w:rsidR="00CF2FA1" w:rsidRPr="003514D5" w:rsidRDefault="00CF2FA1" w:rsidP="00A62472">
            <w:pPr>
              <w:rPr>
                <w:color w:val="000000"/>
                <w:sz w:val="20"/>
                <w:szCs w:val="20"/>
                <w:lang w:val="sr-Cyrl-CS"/>
              </w:rPr>
            </w:pPr>
            <w:r w:rsidRPr="003514D5">
              <w:rPr>
                <w:color w:val="000000"/>
                <w:sz w:val="20"/>
                <w:szCs w:val="20"/>
                <w:lang w:val="sr-Cyrl-CS"/>
              </w:rPr>
              <w:t>израда модела инсеката</w:t>
            </w:r>
          </w:p>
        </w:tc>
        <w:tc>
          <w:tcPr>
            <w:tcW w:w="1741" w:type="dxa"/>
            <w:gridSpan w:val="2"/>
            <w:shd w:val="clear" w:color="auto" w:fill="auto"/>
          </w:tcPr>
          <w:p w14:paraId="5E1FF82D" w14:textId="77777777" w:rsidR="00CF2FA1" w:rsidRPr="003514D5" w:rsidRDefault="00CF2FA1" w:rsidP="00A62472">
            <w:pPr>
              <w:rPr>
                <w:b/>
                <w:bCs/>
                <w:color w:val="000000"/>
                <w:sz w:val="20"/>
                <w:szCs w:val="20"/>
                <w:lang w:val="sr-Cyrl-CS"/>
              </w:rPr>
            </w:pPr>
            <w:r w:rsidRPr="003514D5">
              <w:rPr>
                <w:b/>
                <w:bCs/>
                <w:color w:val="000000"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2990" w:type="dxa"/>
            <w:gridSpan w:val="2"/>
            <w:shd w:val="clear" w:color="auto" w:fill="auto"/>
          </w:tcPr>
          <w:p w14:paraId="0B80B788" w14:textId="77777777" w:rsidR="00CF2FA1" w:rsidRPr="003514D5" w:rsidRDefault="00CF2FA1" w:rsidP="00A62472">
            <w:pPr>
              <w:rPr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168" w:type="dxa"/>
            <w:shd w:val="clear" w:color="auto" w:fill="auto"/>
          </w:tcPr>
          <w:p w14:paraId="640DA66F" w14:textId="77777777" w:rsidR="00CF2FA1" w:rsidRPr="003514D5" w:rsidRDefault="00CF2FA1" w:rsidP="00A62472">
            <w:pPr>
              <w:rPr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541CE068" w14:textId="703FC0D1" w:rsidR="003A746C" w:rsidRDefault="003A74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1"/>
        <w:gridCol w:w="1941"/>
        <w:gridCol w:w="1159"/>
        <w:gridCol w:w="2020"/>
        <w:gridCol w:w="1237"/>
      </w:tblGrid>
      <w:tr w:rsidR="00DB6F6F" w:rsidRPr="004A4FA4" w14:paraId="4678C622" w14:textId="77777777" w:rsidTr="00CF5F1E">
        <w:trPr>
          <w:trHeight w:val="227"/>
        </w:trPr>
        <w:tc>
          <w:tcPr>
            <w:tcW w:w="9573" w:type="dxa"/>
            <w:gridSpan w:val="5"/>
            <w:vAlign w:val="center"/>
          </w:tcPr>
          <w:p w14:paraId="000E7A5C" w14:textId="77777777" w:rsidR="00DB6F6F" w:rsidRPr="004A4FA4" w:rsidRDefault="00DB6F6F" w:rsidP="00CF5F1E">
            <w:pPr>
              <w:tabs>
                <w:tab w:val="left" w:pos="567"/>
              </w:tabs>
              <w:spacing w:after="60"/>
              <w:rPr>
                <w:b/>
                <w:bCs/>
                <w:sz w:val="20"/>
                <w:szCs w:val="20"/>
              </w:rPr>
            </w:pPr>
            <w:r w:rsidRPr="004A4FA4">
              <w:rPr>
                <w:b/>
                <w:bCs/>
                <w:sz w:val="20"/>
                <w:szCs w:val="20"/>
                <w:lang w:val="sr-Cyrl-CS"/>
              </w:rPr>
              <w:lastRenderedPageBreak/>
              <w:t xml:space="preserve">Студијски програм: </w:t>
            </w:r>
            <w:proofErr w:type="spellStart"/>
            <w:r w:rsidRPr="004A4FA4">
              <w:rPr>
                <w:bCs/>
                <w:sz w:val="20"/>
                <w:szCs w:val="20"/>
              </w:rPr>
              <w:t>Основне</w:t>
            </w:r>
            <w:proofErr w:type="spellEnd"/>
            <w:r w:rsidRPr="004A4FA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4A4FA4">
              <w:rPr>
                <w:bCs/>
                <w:sz w:val="20"/>
                <w:szCs w:val="20"/>
              </w:rPr>
              <w:t>академске</w:t>
            </w:r>
            <w:proofErr w:type="spellEnd"/>
            <w:r w:rsidRPr="004A4FA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4A4FA4">
              <w:rPr>
                <w:bCs/>
                <w:sz w:val="20"/>
                <w:szCs w:val="20"/>
              </w:rPr>
              <w:t>студије</w:t>
            </w:r>
            <w:proofErr w:type="spellEnd"/>
            <w:r w:rsidRPr="004A4FA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4A4FA4">
              <w:rPr>
                <w:bCs/>
                <w:sz w:val="20"/>
                <w:szCs w:val="20"/>
              </w:rPr>
              <w:t>првог</w:t>
            </w:r>
            <w:proofErr w:type="spellEnd"/>
            <w:r w:rsidRPr="004A4FA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4A4FA4">
              <w:rPr>
                <w:bCs/>
                <w:sz w:val="20"/>
                <w:szCs w:val="20"/>
              </w:rPr>
              <w:t>степена</w:t>
            </w:r>
            <w:proofErr w:type="spellEnd"/>
            <w:r w:rsidRPr="004A4FA4">
              <w:rPr>
                <w:bCs/>
                <w:sz w:val="20"/>
                <w:szCs w:val="20"/>
              </w:rPr>
              <w:t xml:space="preserve"> </w:t>
            </w:r>
            <w:r w:rsidRPr="004A4FA4">
              <w:rPr>
                <w:b/>
                <w:bCs/>
                <w:sz w:val="20"/>
                <w:szCs w:val="20"/>
              </w:rPr>
              <w:t>БИОЛОГИЈА</w:t>
            </w:r>
          </w:p>
        </w:tc>
      </w:tr>
      <w:tr w:rsidR="00DB6F6F" w:rsidRPr="004A4FA4" w14:paraId="50DA75E3" w14:textId="77777777" w:rsidTr="00CF5F1E">
        <w:trPr>
          <w:trHeight w:val="227"/>
        </w:trPr>
        <w:tc>
          <w:tcPr>
            <w:tcW w:w="9573" w:type="dxa"/>
            <w:gridSpan w:val="5"/>
            <w:vAlign w:val="center"/>
          </w:tcPr>
          <w:p w14:paraId="2255CE5C" w14:textId="77777777" w:rsidR="00DB6F6F" w:rsidRPr="004A4FA4" w:rsidRDefault="00DB6F6F" w:rsidP="00CF5F1E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 w:rsidRPr="004A4FA4">
              <w:rPr>
                <w:b/>
                <w:bCs/>
                <w:sz w:val="20"/>
                <w:szCs w:val="20"/>
                <w:lang w:val="sr-Cyrl-CS"/>
              </w:rPr>
              <w:t>Назив предмета: Б133 – Цитогенетика</w:t>
            </w:r>
          </w:p>
        </w:tc>
      </w:tr>
      <w:tr w:rsidR="00DB6F6F" w:rsidRPr="004A4FA4" w14:paraId="02809C67" w14:textId="77777777" w:rsidTr="00CF5F1E">
        <w:trPr>
          <w:trHeight w:val="227"/>
        </w:trPr>
        <w:tc>
          <w:tcPr>
            <w:tcW w:w="9573" w:type="dxa"/>
            <w:gridSpan w:val="5"/>
            <w:vAlign w:val="center"/>
          </w:tcPr>
          <w:p w14:paraId="67E976D4" w14:textId="77777777" w:rsidR="00DB6F6F" w:rsidRPr="004A4FA4" w:rsidRDefault="00DB6F6F" w:rsidP="00CF5F1E">
            <w:pPr>
              <w:tabs>
                <w:tab w:val="left" w:pos="567"/>
              </w:tabs>
              <w:spacing w:after="60"/>
              <w:rPr>
                <w:b/>
                <w:bCs/>
                <w:sz w:val="20"/>
                <w:szCs w:val="20"/>
                <w:lang w:val="sr-Cyrl-CS"/>
              </w:rPr>
            </w:pPr>
            <w:r w:rsidRPr="004A4FA4">
              <w:rPr>
                <w:b/>
                <w:bCs/>
                <w:sz w:val="20"/>
                <w:szCs w:val="20"/>
                <w:lang w:val="sr-Cyrl-CS"/>
              </w:rPr>
              <w:t>Наставник: Оливера Милошевић-Ђорђевић</w:t>
            </w:r>
          </w:p>
        </w:tc>
      </w:tr>
      <w:tr w:rsidR="00DB6F6F" w:rsidRPr="004A4FA4" w14:paraId="711567CB" w14:textId="77777777" w:rsidTr="00CF5F1E">
        <w:trPr>
          <w:trHeight w:val="227"/>
        </w:trPr>
        <w:tc>
          <w:tcPr>
            <w:tcW w:w="9573" w:type="dxa"/>
            <w:gridSpan w:val="5"/>
            <w:vAlign w:val="center"/>
          </w:tcPr>
          <w:p w14:paraId="1AFCD8C9" w14:textId="77777777" w:rsidR="00DB6F6F" w:rsidRPr="004A4FA4" w:rsidRDefault="00DB6F6F" w:rsidP="00CF5F1E">
            <w:pPr>
              <w:tabs>
                <w:tab w:val="left" w:pos="567"/>
              </w:tabs>
              <w:spacing w:after="60"/>
              <w:rPr>
                <w:sz w:val="20"/>
                <w:szCs w:val="20"/>
              </w:rPr>
            </w:pPr>
            <w:r w:rsidRPr="004A4FA4">
              <w:rPr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 w:rsidRPr="004A4FA4">
              <w:rPr>
                <w:bCs/>
                <w:sz w:val="20"/>
                <w:szCs w:val="20"/>
                <w:lang w:val="sr-Cyrl-CS"/>
              </w:rPr>
              <w:t>Изборни</w:t>
            </w:r>
            <w:r w:rsidRPr="004A4FA4">
              <w:rPr>
                <w:bCs/>
                <w:sz w:val="20"/>
                <w:szCs w:val="20"/>
              </w:rPr>
              <w:t xml:space="preserve"> (И)</w:t>
            </w:r>
          </w:p>
        </w:tc>
      </w:tr>
      <w:tr w:rsidR="00DB6F6F" w:rsidRPr="004A4FA4" w14:paraId="584B0122" w14:textId="77777777" w:rsidTr="00CF5F1E">
        <w:trPr>
          <w:trHeight w:val="227"/>
        </w:trPr>
        <w:tc>
          <w:tcPr>
            <w:tcW w:w="9573" w:type="dxa"/>
            <w:gridSpan w:val="5"/>
            <w:vAlign w:val="center"/>
          </w:tcPr>
          <w:p w14:paraId="5D3BC03E" w14:textId="77777777" w:rsidR="00DB6F6F" w:rsidRPr="004A4FA4" w:rsidRDefault="00DB6F6F" w:rsidP="00CF5F1E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 w:rsidRPr="004A4FA4">
              <w:rPr>
                <w:b/>
                <w:bCs/>
                <w:sz w:val="20"/>
                <w:szCs w:val="20"/>
                <w:lang w:val="sr-Cyrl-CS"/>
              </w:rPr>
              <w:t>Број ЕСПБ: 5</w:t>
            </w:r>
          </w:p>
        </w:tc>
      </w:tr>
      <w:tr w:rsidR="00DB6F6F" w:rsidRPr="004A4FA4" w14:paraId="0F3C58E9" w14:textId="77777777" w:rsidTr="00CF5F1E">
        <w:trPr>
          <w:trHeight w:val="227"/>
        </w:trPr>
        <w:tc>
          <w:tcPr>
            <w:tcW w:w="9573" w:type="dxa"/>
            <w:gridSpan w:val="5"/>
            <w:vAlign w:val="center"/>
          </w:tcPr>
          <w:p w14:paraId="507763CC" w14:textId="77777777" w:rsidR="00DB6F6F" w:rsidRPr="00000C27" w:rsidRDefault="00DB6F6F" w:rsidP="00CF5F1E">
            <w:pPr>
              <w:tabs>
                <w:tab w:val="left" w:pos="567"/>
              </w:tabs>
              <w:spacing w:after="60"/>
              <w:rPr>
                <w:sz w:val="20"/>
                <w:szCs w:val="20"/>
              </w:rPr>
            </w:pPr>
            <w:r w:rsidRPr="004A4FA4">
              <w:rPr>
                <w:b/>
                <w:bCs/>
                <w:sz w:val="20"/>
                <w:szCs w:val="20"/>
                <w:lang w:val="sr-Cyrl-CS"/>
              </w:rPr>
              <w:t xml:space="preserve">Услов: </w:t>
            </w:r>
            <w:r w:rsidRPr="004A4FA4">
              <w:rPr>
                <w:bCs/>
                <w:sz w:val="20"/>
                <w:szCs w:val="20"/>
                <w:lang w:val="sr-Cyrl-CS"/>
              </w:rPr>
              <w:t>уписана трећа година студија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00C27">
              <w:rPr>
                <w:bCs/>
                <w:color w:val="FF0000"/>
                <w:sz w:val="20"/>
                <w:szCs w:val="20"/>
              </w:rPr>
              <w:t xml:space="preserve">и </w:t>
            </w:r>
            <w:proofErr w:type="spellStart"/>
            <w:r w:rsidRPr="00000C27">
              <w:rPr>
                <w:bCs/>
                <w:color w:val="FF0000"/>
                <w:sz w:val="20"/>
                <w:szCs w:val="20"/>
              </w:rPr>
              <w:t>положен</w:t>
            </w:r>
            <w:proofErr w:type="spellEnd"/>
            <w:r w:rsidRPr="00000C27">
              <w:rPr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00C27">
              <w:rPr>
                <w:bCs/>
                <w:color w:val="FF0000"/>
                <w:sz w:val="20"/>
                <w:szCs w:val="20"/>
              </w:rPr>
              <w:t>испит</w:t>
            </w:r>
            <w:proofErr w:type="spellEnd"/>
            <w:r w:rsidRPr="00000C27">
              <w:rPr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00C27">
              <w:rPr>
                <w:bCs/>
                <w:color w:val="FF0000"/>
                <w:sz w:val="20"/>
                <w:szCs w:val="20"/>
              </w:rPr>
              <w:t>из</w:t>
            </w:r>
            <w:proofErr w:type="spellEnd"/>
            <w:r w:rsidRPr="00000C27">
              <w:rPr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00C27">
              <w:rPr>
                <w:bCs/>
                <w:color w:val="FF0000"/>
                <w:sz w:val="20"/>
                <w:szCs w:val="20"/>
              </w:rPr>
              <w:t>Генетике</w:t>
            </w:r>
            <w:proofErr w:type="spellEnd"/>
            <w:r>
              <w:rPr>
                <w:bCs/>
                <w:color w:val="FF0000"/>
                <w:sz w:val="20"/>
                <w:szCs w:val="20"/>
              </w:rPr>
              <w:t xml:space="preserve"> Б113</w:t>
            </w:r>
          </w:p>
        </w:tc>
      </w:tr>
      <w:tr w:rsidR="00DB6F6F" w:rsidRPr="004A4FA4" w14:paraId="0800072E" w14:textId="77777777" w:rsidTr="00CF5F1E">
        <w:trPr>
          <w:trHeight w:val="227"/>
        </w:trPr>
        <w:tc>
          <w:tcPr>
            <w:tcW w:w="9573" w:type="dxa"/>
            <w:gridSpan w:val="5"/>
            <w:vAlign w:val="center"/>
          </w:tcPr>
          <w:p w14:paraId="192BA748" w14:textId="77777777" w:rsidR="00DB6F6F" w:rsidRPr="004A4FA4" w:rsidRDefault="00DB6F6F" w:rsidP="00CF5F1E">
            <w:pPr>
              <w:tabs>
                <w:tab w:val="left" w:pos="567"/>
              </w:tabs>
              <w:spacing w:after="60"/>
              <w:rPr>
                <w:b/>
                <w:bCs/>
                <w:sz w:val="20"/>
                <w:szCs w:val="20"/>
                <w:lang w:val="sr-Cyrl-CS"/>
              </w:rPr>
            </w:pPr>
            <w:r w:rsidRPr="004A4FA4">
              <w:rPr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3ABD3752" w14:textId="77777777" w:rsidR="00DB6F6F" w:rsidRPr="004A4FA4" w:rsidRDefault="00DB6F6F" w:rsidP="00CF5F1E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sz w:val="20"/>
                <w:szCs w:val="20"/>
                <w:lang w:val="sr-Cyrl-CS"/>
              </w:rPr>
            </w:pPr>
            <w:r w:rsidRPr="009E1832">
              <w:rPr>
                <w:bCs/>
                <w:sz w:val="20"/>
                <w:szCs w:val="20"/>
                <w:lang w:val="sr-Cyrl-CS"/>
              </w:rPr>
              <w:t xml:space="preserve">Омогућити студентима да стекну специјализована знања и овладају одређеним методама у области цитогенетике, а која би пружила основу за даљи рад у области генетике и других биолошких дисциплина, као и способности тимског рада, критичког мишљења и етичког приступа.   </w:t>
            </w:r>
          </w:p>
        </w:tc>
      </w:tr>
      <w:tr w:rsidR="00DB6F6F" w:rsidRPr="004A4FA4" w14:paraId="58808D47" w14:textId="77777777" w:rsidTr="00CF5F1E">
        <w:trPr>
          <w:trHeight w:val="227"/>
        </w:trPr>
        <w:tc>
          <w:tcPr>
            <w:tcW w:w="9573" w:type="dxa"/>
            <w:gridSpan w:val="5"/>
            <w:vAlign w:val="center"/>
          </w:tcPr>
          <w:p w14:paraId="042020A5" w14:textId="77777777" w:rsidR="00DB6F6F" w:rsidRPr="004A4FA4" w:rsidRDefault="00DB6F6F" w:rsidP="00CF5F1E">
            <w:pPr>
              <w:tabs>
                <w:tab w:val="left" w:pos="567"/>
              </w:tabs>
              <w:spacing w:after="60"/>
              <w:rPr>
                <w:b/>
                <w:bCs/>
                <w:sz w:val="20"/>
                <w:szCs w:val="20"/>
                <w:lang w:val="sr-Cyrl-CS"/>
              </w:rPr>
            </w:pPr>
            <w:r w:rsidRPr="004A4FA4">
              <w:rPr>
                <w:b/>
                <w:bCs/>
                <w:sz w:val="20"/>
                <w:szCs w:val="20"/>
                <w:lang w:val="sr-Cyrl-CS"/>
              </w:rPr>
              <w:t>Исход предмета</w:t>
            </w:r>
          </w:p>
          <w:p w14:paraId="5F90FE81" w14:textId="77777777" w:rsidR="00DB6F6F" w:rsidRPr="004A4FA4" w:rsidRDefault="00DB6F6F" w:rsidP="00CF5F1E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sz w:val="20"/>
                <w:szCs w:val="20"/>
              </w:rPr>
            </w:pPr>
            <w:r w:rsidRPr="009E1832">
              <w:rPr>
                <w:bCs/>
                <w:sz w:val="20"/>
                <w:szCs w:val="20"/>
                <w:lang w:val="sr-Cyrl-CS"/>
              </w:rPr>
              <w:t xml:space="preserve">Познавање основе истраживања у области цитогенетике. Детекција хромозомских аберација у лимфоцитима периферне крви људи, у различитим стадијумима ћелијске деобе, метафази, телофази, </w:t>
            </w:r>
            <w:proofErr w:type="spellStart"/>
            <w:r w:rsidRPr="004A4FA4">
              <w:rPr>
                <w:bCs/>
                <w:sz w:val="20"/>
                <w:szCs w:val="20"/>
              </w:rPr>
              <w:t>на</w:t>
            </w:r>
            <w:proofErr w:type="spellEnd"/>
            <w:r w:rsidRPr="004A4FA4">
              <w:rPr>
                <w:bCs/>
                <w:sz w:val="20"/>
                <w:szCs w:val="20"/>
              </w:rPr>
              <w:t xml:space="preserve"> </w:t>
            </w:r>
            <w:r w:rsidRPr="009E1832">
              <w:rPr>
                <w:bCs/>
                <w:sz w:val="20"/>
                <w:szCs w:val="20"/>
                <w:lang w:val="sr-Cyrl-CS"/>
              </w:rPr>
              <w:t>интерфазним једрима, применом класичних цитогенетичких и молекуларно цитогенетичких техника</w:t>
            </w:r>
            <w:r>
              <w:rPr>
                <w:bCs/>
                <w:sz w:val="20"/>
                <w:szCs w:val="20"/>
              </w:rPr>
              <w:t>.</w:t>
            </w:r>
          </w:p>
        </w:tc>
      </w:tr>
      <w:tr w:rsidR="00DB6F6F" w:rsidRPr="004A4FA4" w14:paraId="734AE07C" w14:textId="77777777" w:rsidTr="00CF5F1E">
        <w:trPr>
          <w:trHeight w:val="227"/>
        </w:trPr>
        <w:tc>
          <w:tcPr>
            <w:tcW w:w="9573" w:type="dxa"/>
            <w:gridSpan w:val="5"/>
            <w:vAlign w:val="center"/>
          </w:tcPr>
          <w:p w14:paraId="56B8C4A4" w14:textId="77777777" w:rsidR="00DB6F6F" w:rsidRPr="004A4FA4" w:rsidRDefault="00DB6F6F" w:rsidP="00CF5F1E">
            <w:pPr>
              <w:tabs>
                <w:tab w:val="left" w:pos="567"/>
              </w:tabs>
              <w:spacing w:after="60"/>
              <w:rPr>
                <w:b/>
                <w:bCs/>
                <w:sz w:val="20"/>
                <w:szCs w:val="20"/>
                <w:lang w:val="sr-Cyrl-CS"/>
              </w:rPr>
            </w:pPr>
            <w:r w:rsidRPr="004A4FA4">
              <w:rPr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095CBE58" w14:textId="77777777" w:rsidR="00DB6F6F" w:rsidRPr="004A4FA4" w:rsidRDefault="00DB6F6F" w:rsidP="00CF5F1E">
            <w:pPr>
              <w:tabs>
                <w:tab w:val="left" w:pos="567"/>
              </w:tabs>
              <w:spacing w:after="60"/>
              <w:rPr>
                <w:i/>
                <w:iCs/>
                <w:sz w:val="20"/>
                <w:szCs w:val="20"/>
                <w:lang w:val="sr-Cyrl-CS"/>
              </w:rPr>
            </w:pPr>
            <w:r w:rsidRPr="004A4FA4">
              <w:rPr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45FEE5A0" w14:textId="77777777" w:rsidR="00DB6F6F" w:rsidRPr="004A4FA4" w:rsidRDefault="00DB6F6F" w:rsidP="00CF5F1E">
            <w:pPr>
              <w:tabs>
                <w:tab w:val="left" w:pos="567"/>
              </w:tabs>
              <w:spacing w:after="60"/>
              <w:jc w:val="both"/>
              <w:rPr>
                <w:iCs/>
                <w:sz w:val="20"/>
                <w:szCs w:val="20"/>
                <w:lang w:val="sr-Cyrl-CS"/>
              </w:rPr>
            </w:pPr>
            <w:r w:rsidRPr="004A4FA4">
              <w:rPr>
                <w:iCs/>
                <w:sz w:val="20"/>
                <w:szCs w:val="20"/>
                <w:lang w:val="sr-Cyrl-CS"/>
              </w:rPr>
              <w:t xml:space="preserve">Организација хуманог генома. Основна хромозомска структура. Хроматин. Организација хромозома, центромера, секундарна констрикција, теломере, хетерохроматин, сателити. Неуобичајене форме хромозома. Организација хромозома у једру.  Стандардизација хуманог кариотипа. Технике бојења хромозома. Структурне аберације хромозома. Нумеричке аберације хромозома. Полни хромозоми и хипотеза Мери Лајон. Хромозомопатије. Диференцијација пола.  Молекуларна цитогенетика. Примена FISH методе. Детекција хромозомопатија методама молекуларне генетике. Пренатална дијагностика хромозомопатија-ризичне групе, амниоцентеза, биопсија хорионских ресица, кордоцентеза. Цитогенетика малигних обољења.  </w:t>
            </w:r>
          </w:p>
          <w:p w14:paraId="5EBBF2AE" w14:textId="77777777" w:rsidR="00DB6F6F" w:rsidRPr="004A4FA4" w:rsidRDefault="00DB6F6F" w:rsidP="00CF5F1E">
            <w:pPr>
              <w:tabs>
                <w:tab w:val="left" w:pos="567"/>
              </w:tabs>
              <w:spacing w:after="60"/>
              <w:rPr>
                <w:i/>
                <w:iCs/>
                <w:sz w:val="20"/>
                <w:szCs w:val="20"/>
                <w:lang w:val="sr-Cyrl-CS"/>
              </w:rPr>
            </w:pPr>
            <w:r w:rsidRPr="004A4FA4">
              <w:rPr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6B59E8F5" w14:textId="77777777" w:rsidR="00DB6F6F" w:rsidRPr="004A4FA4" w:rsidRDefault="00DB6F6F" w:rsidP="00CF5F1E">
            <w:pPr>
              <w:tabs>
                <w:tab w:val="left" w:pos="567"/>
              </w:tabs>
              <w:spacing w:after="60"/>
              <w:jc w:val="both"/>
              <w:rPr>
                <w:iCs/>
                <w:sz w:val="20"/>
                <w:szCs w:val="20"/>
                <w:lang w:val="sr-Cyrl-CS"/>
              </w:rPr>
            </w:pPr>
            <w:r w:rsidRPr="004A4FA4">
              <w:rPr>
                <w:iCs/>
                <w:sz w:val="20"/>
                <w:szCs w:val="20"/>
                <w:lang w:val="sr-Cyrl-CS"/>
              </w:rPr>
              <w:t xml:space="preserve">Култивација лимфоцита периферне крви, израда микроскопских препарата. Методе попречног пругања хромозома. Анализа хуманог кариотипа, хромозоми бојени обичном бојом и пругани Г техником. Барово тело, израда и анализа микроскопских препарата. Структурне аберације хромозома, анализа микроскопских препарата. Нумеричке аберације хромозома, анализа микроскопских препарата. FISH метода, бојење и анализа микроскопских препарата. </w:t>
            </w:r>
          </w:p>
        </w:tc>
      </w:tr>
      <w:tr w:rsidR="00DB6F6F" w:rsidRPr="004A4FA4" w14:paraId="3A56C8C6" w14:textId="77777777" w:rsidTr="00CF5F1E">
        <w:trPr>
          <w:trHeight w:val="227"/>
        </w:trPr>
        <w:tc>
          <w:tcPr>
            <w:tcW w:w="9573" w:type="dxa"/>
            <w:gridSpan w:val="5"/>
            <w:vAlign w:val="center"/>
          </w:tcPr>
          <w:p w14:paraId="1A92DB07" w14:textId="77777777" w:rsidR="00DB6F6F" w:rsidRPr="004A4FA4" w:rsidRDefault="00DB6F6F" w:rsidP="00CF5F1E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sz w:val="20"/>
                <w:szCs w:val="20"/>
                <w:lang w:val="sr-Cyrl-CS"/>
              </w:rPr>
            </w:pPr>
            <w:r w:rsidRPr="004A4FA4">
              <w:rPr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0EE95744" w14:textId="77777777" w:rsidR="00DB6F6F" w:rsidRPr="004A4FA4" w:rsidRDefault="00DB6F6F" w:rsidP="00CF5F1E">
            <w:pPr>
              <w:tabs>
                <w:tab w:val="left" w:pos="567"/>
              </w:tabs>
              <w:spacing w:after="60"/>
              <w:jc w:val="both"/>
              <w:rPr>
                <w:bCs/>
                <w:sz w:val="20"/>
                <w:szCs w:val="20"/>
                <w:lang w:val="sr-Cyrl-CS"/>
              </w:rPr>
            </w:pPr>
            <w:r w:rsidRPr="004A4FA4">
              <w:rPr>
                <w:bCs/>
                <w:sz w:val="20"/>
                <w:szCs w:val="20"/>
                <w:lang w:val="sr-Cyrl-CS"/>
              </w:rPr>
              <w:t>Принципи клиничке цитогенетике, О.</w:t>
            </w:r>
            <w:r>
              <w:rPr>
                <w:bCs/>
                <w:sz w:val="20"/>
                <w:szCs w:val="20"/>
                <w:lang w:val="sr-Cyrl-CS"/>
              </w:rPr>
              <w:t xml:space="preserve"> </w:t>
            </w:r>
            <w:r w:rsidRPr="004A4FA4">
              <w:rPr>
                <w:bCs/>
                <w:sz w:val="20"/>
                <w:szCs w:val="20"/>
                <w:lang w:val="sr-Cyrl-CS"/>
              </w:rPr>
              <w:t>Милошевић-Ђорђевић, Медицински факултет Универзитета у Кргујевцу, 2010</w:t>
            </w:r>
          </w:p>
          <w:p w14:paraId="28C57644" w14:textId="77777777" w:rsidR="00DB6F6F" w:rsidRPr="004A4FA4" w:rsidRDefault="00DB6F6F" w:rsidP="00CF5F1E">
            <w:pPr>
              <w:tabs>
                <w:tab w:val="left" w:pos="567"/>
              </w:tabs>
              <w:spacing w:after="60"/>
              <w:jc w:val="both"/>
              <w:rPr>
                <w:bCs/>
                <w:sz w:val="20"/>
                <w:szCs w:val="20"/>
                <w:lang w:val="sr-Cyrl-CS"/>
              </w:rPr>
            </w:pPr>
            <w:r w:rsidRPr="004A4FA4">
              <w:rPr>
                <w:bCs/>
                <w:sz w:val="20"/>
                <w:szCs w:val="20"/>
                <w:lang w:val="sr-Cyrl-CS"/>
              </w:rPr>
              <w:t xml:space="preserve">Биологија са хуманом генетиком, В. Диклић, М. Косановић, С. Дукић, Ј. Николиш, Медицинска књига, Београд, 2001. </w:t>
            </w:r>
          </w:p>
        </w:tc>
      </w:tr>
      <w:tr w:rsidR="00DB6F6F" w:rsidRPr="004A4FA4" w14:paraId="1D5360BA" w14:textId="77777777" w:rsidTr="00CF5F1E">
        <w:trPr>
          <w:trHeight w:val="227"/>
        </w:trPr>
        <w:tc>
          <w:tcPr>
            <w:tcW w:w="3146" w:type="dxa"/>
            <w:vAlign w:val="center"/>
          </w:tcPr>
          <w:p w14:paraId="2E612501" w14:textId="77777777" w:rsidR="00DB6F6F" w:rsidRPr="004A4FA4" w:rsidRDefault="00DB6F6F" w:rsidP="00CF5F1E">
            <w:pPr>
              <w:tabs>
                <w:tab w:val="left" w:pos="567"/>
              </w:tabs>
              <w:spacing w:after="60"/>
              <w:rPr>
                <w:b/>
                <w:bCs/>
                <w:sz w:val="20"/>
                <w:szCs w:val="20"/>
                <w:lang w:val="sr-Cyrl-CS"/>
              </w:rPr>
            </w:pPr>
            <w:r w:rsidRPr="004A4FA4">
              <w:rPr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4A4FA4">
              <w:rPr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5FD55F5E" w14:textId="77777777" w:rsidR="00DB6F6F" w:rsidRPr="004A4FA4" w:rsidRDefault="00DB6F6F" w:rsidP="00CF5F1E">
            <w:pPr>
              <w:tabs>
                <w:tab w:val="left" w:pos="567"/>
              </w:tabs>
              <w:spacing w:after="60"/>
              <w:rPr>
                <w:b/>
                <w:bCs/>
                <w:sz w:val="20"/>
                <w:szCs w:val="20"/>
                <w:lang w:val="sr-Cyrl-CS"/>
              </w:rPr>
            </w:pPr>
            <w:r w:rsidRPr="004A4FA4">
              <w:rPr>
                <w:b/>
                <w:sz w:val="20"/>
                <w:szCs w:val="20"/>
                <w:lang w:val="sr-Cyrl-CS"/>
              </w:rPr>
              <w:t>Теоријска настава: 2</w:t>
            </w:r>
          </w:p>
        </w:tc>
        <w:tc>
          <w:tcPr>
            <w:tcW w:w="3292" w:type="dxa"/>
            <w:gridSpan w:val="2"/>
            <w:vAlign w:val="center"/>
          </w:tcPr>
          <w:p w14:paraId="17B88858" w14:textId="77777777" w:rsidR="00DB6F6F" w:rsidRPr="004A4FA4" w:rsidRDefault="00DB6F6F" w:rsidP="00CF5F1E">
            <w:pPr>
              <w:tabs>
                <w:tab w:val="left" w:pos="567"/>
              </w:tabs>
              <w:spacing w:after="60"/>
              <w:rPr>
                <w:b/>
                <w:bCs/>
                <w:sz w:val="20"/>
                <w:szCs w:val="20"/>
                <w:lang w:val="sr-Cyrl-CS"/>
              </w:rPr>
            </w:pPr>
            <w:r w:rsidRPr="004A4FA4">
              <w:rPr>
                <w:b/>
                <w:sz w:val="20"/>
                <w:szCs w:val="20"/>
                <w:lang w:val="sr-Cyrl-CS"/>
              </w:rPr>
              <w:t>Практична настава: 2</w:t>
            </w:r>
          </w:p>
        </w:tc>
      </w:tr>
      <w:tr w:rsidR="00DB6F6F" w:rsidRPr="004A4FA4" w14:paraId="2B5DBE6A" w14:textId="77777777" w:rsidTr="00CF5F1E">
        <w:trPr>
          <w:trHeight w:val="227"/>
        </w:trPr>
        <w:tc>
          <w:tcPr>
            <w:tcW w:w="9573" w:type="dxa"/>
            <w:gridSpan w:val="5"/>
            <w:vAlign w:val="center"/>
          </w:tcPr>
          <w:p w14:paraId="22B2815C" w14:textId="77777777" w:rsidR="00DB6F6F" w:rsidRPr="004A4FA4" w:rsidRDefault="00DB6F6F" w:rsidP="00CF5F1E">
            <w:pPr>
              <w:tabs>
                <w:tab w:val="left" w:pos="567"/>
              </w:tabs>
              <w:spacing w:after="60"/>
              <w:rPr>
                <w:b/>
                <w:bCs/>
                <w:sz w:val="20"/>
                <w:szCs w:val="20"/>
                <w:lang w:val="sr-Cyrl-CS"/>
              </w:rPr>
            </w:pPr>
            <w:r w:rsidRPr="004A4FA4">
              <w:rPr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35196C55" w14:textId="77777777" w:rsidR="00DB6F6F" w:rsidRPr="004A4FA4" w:rsidRDefault="00DB6F6F" w:rsidP="00CF5F1E">
            <w:pPr>
              <w:tabs>
                <w:tab w:val="left" w:pos="567"/>
              </w:tabs>
              <w:spacing w:after="60"/>
              <w:jc w:val="both"/>
              <w:rPr>
                <w:sz w:val="20"/>
                <w:szCs w:val="20"/>
              </w:rPr>
            </w:pPr>
            <w:r w:rsidRPr="009E1832">
              <w:rPr>
                <w:sz w:val="20"/>
                <w:szCs w:val="20"/>
                <w:lang w:val="sr-Cyrl-CS"/>
              </w:rPr>
              <w:t>Предавања</w:t>
            </w:r>
            <w:r w:rsidRPr="004A4FA4">
              <w:rPr>
                <w:sz w:val="20"/>
                <w:szCs w:val="20"/>
              </w:rPr>
              <w:t xml:space="preserve"> </w:t>
            </w:r>
            <w:r w:rsidRPr="009E1832">
              <w:rPr>
                <w:sz w:val="20"/>
                <w:szCs w:val="20"/>
                <w:lang w:val="sr-Cyrl-CS"/>
              </w:rPr>
              <w:t>–</w:t>
            </w:r>
            <w:r w:rsidRPr="004A4FA4">
              <w:rPr>
                <w:sz w:val="20"/>
                <w:szCs w:val="20"/>
              </w:rPr>
              <w:t xml:space="preserve"> power</w:t>
            </w:r>
            <w:r w:rsidRPr="009E1832">
              <w:rPr>
                <w:sz w:val="20"/>
                <w:szCs w:val="20"/>
                <w:lang w:val="sr-Cyrl-CS"/>
              </w:rPr>
              <w:t xml:space="preserve"> </w:t>
            </w:r>
            <w:r w:rsidRPr="004A4FA4">
              <w:rPr>
                <w:sz w:val="20"/>
                <w:szCs w:val="20"/>
              </w:rPr>
              <w:t>point</w:t>
            </w:r>
            <w:r w:rsidRPr="009E1832">
              <w:rPr>
                <w:sz w:val="20"/>
                <w:szCs w:val="20"/>
                <w:lang w:val="sr-Cyrl-CS"/>
              </w:rPr>
              <w:t xml:space="preserve">  презентације, кратки филмови;  практична настава</w:t>
            </w:r>
            <w:r w:rsidRPr="004A4FA4">
              <w:rPr>
                <w:sz w:val="20"/>
                <w:szCs w:val="20"/>
              </w:rPr>
              <w:t xml:space="preserve"> </w:t>
            </w:r>
            <w:r w:rsidRPr="009E1832">
              <w:rPr>
                <w:sz w:val="20"/>
                <w:szCs w:val="20"/>
                <w:lang w:val="sr-Cyrl-CS"/>
              </w:rPr>
              <w:t>–</w:t>
            </w:r>
            <w:r w:rsidRPr="004A4FA4">
              <w:rPr>
                <w:sz w:val="20"/>
                <w:szCs w:val="20"/>
              </w:rPr>
              <w:t xml:space="preserve"> </w:t>
            </w:r>
            <w:r w:rsidRPr="009E1832">
              <w:rPr>
                <w:sz w:val="20"/>
                <w:szCs w:val="20"/>
                <w:lang w:val="sr-Cyrl-CS"/>
              </w:rPr>
              <w:t>експеримантални рад, демонстрације, теоријске вежбе, решавање проблемских задатака, семинари</w:t>
            </w:r>
          </w:p>
        </w:tc>
      </w:tr>
      <w:tr w:rsidR="00DB6F6F" w:rsidRPr="004A4FA4" w14:paraId="39CEBEF9" w14:textId="77777777" w:rsidTr="00CF5F1E">
        <w:trPr>
          <w:trHeight w:val="227"/>
        </w:trPr>
        <w:tc>
          <w:tcPr>
            <w:tcW w:w="9573" w:type="dxa"/>
            <w:gridSpan w:val="5"/>
            <w:vAlign w:val="center"/>
          </w:tcPr>
          <w:p w14:paraId="465EB190" w14:textId="77777777" w:rsidR="00DB6F6F" w:rsidRPr="004A4FA4" w:rsidRDefault="00DB6F6F" w:rsidP="00CF5F1E">
            <w:pPr>
              <w:tabs>
                <w:tab w:val="left" w:pos="567"/>
              </w:tabs>
              <w:spacing w:after="60"/>
              <w:rPr>
                <w:b/>
                <w:bCs/>
                <w:sz w:val="20"/>
                <w:szCs w:val="20"/>
                <w:lang w:val="sr-Cyrl-CS"/>
              </w:rPr>
            </w:pPr>
            <w:r w:rsidRPr="004A4FA4">
              <w:rPr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DB6F6F" w:rsidRPr="004A4FA4" w14:paraId="3B113057" w14:textId="77777777" w:rsidTr="00CF5F1E">
        <w:trPr>
          <w:trHeight w:val="227"/>
        </w:trPr>
        <w:tc>
          <w:tcPr>
            <w:tcW w:w="3146" w:type="dxa"/>
            <w:vAlign w:val="center"/>
          </w:tcPr>
          <w:p w14:paraId="4B81323E" w14:textId="77777777" w:rsidR="00DB6F6F" w:rsidRPr="004A4FA4" w:rsidRDefault="00DB6F6F" w:rsidP="00CF5F1E">
            <w:pPr>
              <w:tabs>
                <w:tab w:val="left" w:pos="567"/>
              </w:tabs>
              <w:spacing w:after="60"/>
              <w:rPr>
                <w:b/>
                <w:iCs/>
                <w:sz w:val="20"/>
                <w:szCs w:val="20"/>
                <w:lang w:val="sr-Cyrl-CS"/>
              </w:rPr>
            </w:pPr>
            <w:r w:rsidRPr="004A4FA4">
              <w:rPr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367161EB" w14:textId="77777777" w:rsidR="00DB6F6F" w:rsidRPr="004A4FA4" w:rsidRDefault="00DB6F6F" w:rsidP="00CF5F1E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 w:rsidRPr="004A4FA4">
              <w:rPr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6C655B4" w14:textId="77777777" w:rsidR="00DB6F6F" w:rsidRPr="004A4FA4" w:rsidRDefault="00DB6F6F" w:rsidP="00CF5F1E">
            <w:pPr>
              <w:tabs>
                <w:tab w:val="left" w:pos="567"/>
              </w:tabs>
              <w:spacing w:after="60"/>
              <w:rPr>
                <w:b/>
                <w:bCs/>
                <w:sz w:val="20"/>
                <w:szCs w:val="20"/>
                <w:lang w:val="sr-Cyrl-CS"/>
              </w:rPr>
            </w:pPr>
            <w:r w:rsidRPr="004A4FA4">
              <w:rPr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1D2B25B" w14:textId="77777777" w:rsidR="00DB6F6F" w:rsidRPr="004A4FA4" w:rsidRDefault="00DB6F6F" w:rsidP="00CF5F1E">
            <w:pPr>
              <w:tabs>
                <w:tab w:val="left" w:pos="567"/>
              </w:tabs>
              <w:spacing w:after="60"/>
              <w:rPr>
                <w:b/>
                <w:bCs/>
                <w:sz w:val="20"/>
                <w:szCs w:val="20"/>
                <w:lang w:val="sr-Cyrl-CS"/>
              </w:rPr>
            </w:pPr>
            <w:r w:rsidRPr="004A4FA4">
              <w:rPr>
                <w:sz w:val="20"/>
                <w:szCs w:val="20"/>
                <w:lang w:val="sr-Cyrl-CS"/>
              </w:rPr>
              <w:t>поена</w:t>
            </w:r>
          </w:p>
        </w:tc>
      </w:tr>
      <w:tr w:rsidR="00DB6F6F" w:rsidRPr="004A4FA4" w14:paraId="2417A584" w14:textId="77777777" w:rsidTr="00CF5F1E">
        <w:trPr>
          <w:trHeight w:val="227"/>
        </w:trPr>
        <w:tc>
          <w:tcPr>
            <w:tcW w:w="3146" w:type="dxa"/>
            <w:vAlign w:val="center"/>
          </w:tcPr>
          <w:p w14:paraId="1D784702" w14:textId="77777777" w:rsidR="00DB6F6F" w:rsidRPr="004A4FA4" w:rsidRDefault="00DB6F6F" w:rsidP="00CF5F1E">
            <w:pPr>
              <w:tabs>
                <w:tab w:val="left" w:pos="567"/>
              </w:tabs>
              <w:spacing w:after="60"/>
              <w:rPr>
                <w:i/>
                <w:iCs/>
                <w:sz w:val="20"/>
                <w:szCs w:val="20"/>
                <w:lang w:val="sr-Cyrl-CS"/>
              </w:rPr>
            </w:pPr>
            <w:r w:rsidRPr="004A4FA4">
              <w:rPr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2A48E38E" w14:textId="77777777" w:rsidR="00DB6F6F" w:rsidRPr="004A4FA4" w:rsidRDefault="00DB6F6F" w:rsidP="00CF5F1E">
            <w:pPr>
              <w:tabs>
                <w:tab w:val="left" w:pos="567"/>
              </w:tabs>
              <w:spacing w:after="60"/>
              <w:rPr>
                <w:b/>
                <w:bCs/>
                <w:sz w:val="20"/>
                <w:szCs w:val="20"/>
                <w:lang w:val="sr-Cyrl-CS"/>
              </w:rPr>
            </w:pPr>
            <w:r w:rsidRPr="004A4FA4">
              <w:rPr>
                <w:b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494E9188" w14:textId="77777777" w:rsidR="00DB6F6F" w:rsidRPr="004A4FA4" w:rsidRDefault="00DB6F6F" w:rsidP="00CF5F1E">
            <w:pPr>
              <w:tabs>
                <w:tab w:val="left" w:pos="567"/>
              </w:tabs>
              <w:spacing w:after="60"/>
              <w:rPr>
                <w:i/>
                <w:iCs/>
                <w:sz w:val="20"/>
                <w:szCs w:val="20"/>
                <w:lang w:val="sr-Cyrl-CS"/>
              </w:rPr>
            </w:pPr>
            <w:r w:rsidRPr="004A4FA4">
              <w:rPr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631EB2A" w14:textId="77777777" w:rsidR="00DB6F6F" w:rsidRPr="004A4FA4" w:rsidRDefault="00DB6F6F" w:rsidP="00CF5F1E">
            <w:pPr>
              <w:tabs>
                <w:tab w:val="left" w:pos="567"/>
              </w:tabs>
              <w:spacing w:after="60"/>
              <w:rPr>
                <w:iCs/>
                <w:sz w:val="20"/>
                <w:szCs w:val="20"/>
              </w:rPr>
            </w:pPr>
            <w:r w:rsidRPr="004A4FA4">
              <w:rPr>
                <w:b/>
                <w:iCs/>
                <w:sz w:val="20"/>
                <w:szCs w:val="20"/>
              </w:rPr>
              <w:t>30</w:t>
            </w:r>
          </w:p>
        </w:tc>
      </w:tr>
      <w:tr w:rsidR="00DB6F6F" w:rsidRPr="004A4FA4" w14:paraId="504A2C6C" w14:textId="77777777" w:rsidTr="00CF5F1E">
        <w:trPr>
          <w:trHeight w:val="227"/>
        </w:trPr>
        <w:tc>
          <w:tcPr>
            <w:tcW w:w="3146" w:type="dxa"/>
            <w:vAlign w:val="center"/>
          </w:tcPr>
          <w:p w14:paraId="3A358B13" w14:textId="77777777" w:rsidR="00DB6F6F" w:rsidRPr="004A4FA4" w:rsidRDefault="00DB6F6F" w:rsidP="00CF5F1E">
            <w:pPr>
              <w:tabs>
                <w:tab w:val="left" w:pos="567"/>
              </w:tabs>
              <w:spacing w:after="60"/>
              <w:rPr>
                <w:i/>
                <w:iCs/>
                <w:sz w:val="20"/>
                <w:szCs w:val="20"/>
                <w:lang w:val="sr-Cyrl-CS"/>
              </w:rPr>
            </w:pPr>
            <w:r w:rsidRPr="004A4FA4">
              <w:rPr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332534BD" w14:textId="77777777" w:rsidR="00DB6F6F" w:rsidRPr="004A4FA4" w:rsidRDefault="00DB6F6F" w:rsidP="00CF5F1E">
            <w:pPr>
              <w:tabs>
                <w:tab w:val="left" w:pos="567"/>
              </w:tabs>
              <w:spacing w:after="60"/>
              <w:rPr>
                <w:b/>
                <w:bCs/>
                <w:sz w:val="20"/>
                <w:szCs w:val="20"/>
              </w:rPr>
            </w:pPr>
            <w:r w:rsidRPr="004A4FA4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5651286" w14:textId="77777777" w:rsidR="00DB6F6F" w:rsidRPr="004A4FA4" w:rsidRDefault="00DB6F6F" w:rsidP="00CF5F1E">
            <w:pPr>
              <w:tabs>
                <w:tab w:val="left" w:pos="567"/>
              </w:tabs>
              <w:spacing w:after="60"/>
              <w:rPr>
                <w:i/>
                <w:iCs/>
                <w:sz w:val="20"/>
                <w:szCs w:val="20"/>
                <w:lang w:val="sr-Cyrl-CS"/>
              </w:rPr>
            </w:pPr>
            <w:r w:rsidRPr="004A4FA4">
              <w:rPr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01846CAF" w14:textId="77777777" w:rsidR="00DB6F6F" w:rsidRPr="004A4FA4" w:rsidRDefault="00DB6F6F" w:rsidP="00CF5F1E">
            <w:pPr>
              <w:tabs>
                <w:tab w:val="left" w:pos="567"/>
              </w:tabs>
              <w:spacing w:after="60"/>
              <w:rPr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DB6F6F" w:rsidRPr="004A4FA4" w14:paraId="0E9533DB" w14:textId="77777777" w:rsidTr="00CF5F1E">
        <w:trPr>
          <w:trHeight w:val="227"/>
        </w:trPr>
        <w:tc>
          <w:tcPr>
            <w:tcW w:w="3146" w:type="dxa"/>
            <w:vAlign w:val="center"/>
          </w:tcPr>
          <w:p w14:paraId="48970393" w14:textId="77777777" w:rsidR="00DB6F6F" w:rsidRPr="004A4FA4" w:rsidRDefault="00DB6F6F" w:rsidP="00CF5F1E">
            <w:pPr>
              <w:tabs>
                <w:tab w:val="left" w:pos="567"/>
              </w:tabs>
              <w:spacing w:after="60"/>
              <w:rPr>
                <w:i/>
                <w:iCs/>
                <w:sz w:val="20"/>
                <w:szCs w:val="20"/>
                <w:lang w:val="sr-Cyrl-CS"/>
              </w:rPr>
            </w:pPr>
            <w:r w:rsidRPr="004A4FA4">
              <w:rPr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6471099F" w14:textId="77777777" w:rsidR="00DB6F6F" w:rsidRPr="004A4FA4" w:rsidRDefault="00DB6F6F" w:rsidP="00CF5F1E">
            <w:pPr>
              <w:tabs>
                <w:tab w:val="left" w:pos="567"/>
              </w:tabs>
              <w:spacing w:after="60"/>
              <w:rPr>
                <w:b/>
                <w:bCs/>
                <w:sz w:val="20"/>
                <w:szCs w:val="20"/>
              </w:rPr>
            </w:pPr>
            <w:r w:rsidRPr="004A4FA4">
              <w:rPr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F8B1631" w14:textId="77777777" w:rsidR="00DB6F6F" w:rsidRPr="004A4FA4" w:rsidRDefault="00DB6F6F" w:rsidP="00CF5F1E">
            <w:pPr>
              <w:tabs>
                <w:tab w:val="left" w:pos="567"/>
              </w:tabs>
              <w:spacing w:after="60"/>
              <w:rPr>
                <w:i/>
                <w:iCs/>
                <w:sz w:val="20"/>
                <w:szCs w:val="20"/>
                <w:lang w:val="sr-Cyrl-CS"/>
              </w:rPr>
            </w:pPr>
            <w:r w:rsidRPr="004A4FA4">
              <w:rPr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5DF322F" w14:textId="77777777" w:rsidR="00DB6F6F" w:rsidRPr="004A4FA4" w:rsidRDefault="00DB6F6F" w:rsidP="00CF5F1E">
            <w:pPr>
              <w:tabs>
                <w:tab w:val="left" w:pos="567"/>
              </w:tabs>
              <w:spacing w:after="60"/>
              <w:rPr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DB6F6F" w:rsidRPr="004A4FA4" w14:paraId="4E497483" w14:textId="77777777" w:rsidTr="00CF5F1E">
        <w:trPr>
          <w:trHeight w:val="227"/>
        </w:trPr>
        <w:tc>
          <w:tcPr>
            <w:tcW w:w="3146" w:type="dxa"/>
            <w:vAlign w:val="center"/>
          </w:tcPr>
          <w:p w14:paraId="0CF318ED" w14:textId="77777777" w:rsidR="00DB6F6F" w:rsidRPr="004A4FA4" w:rsidRDefault="00DB6F6F" w:rsidP="00CF5F1E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 w:rsidRPr="004A4FA4">
              <w:rPr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650FF0B2" w14:textId="77777777" w:rsidR="00DB6F6F" w:rsidRPr="004A4FA4" w:rsidRDefault="00DB6F6F" w:rsidP="00CF5F1E">
            <w:pPr>
              <w:tabs>
                <w:tab w:val="left" w:pos="567"/>
              </w:tabs>
              <w:spacing w:after="60"/>
              <w:rPr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F91CA23" w14:textId="77777777" w:rsidR="00DB6F6F" w:rsidRPr="004A4FA4" w:rsidRDefault="00DB6F6F" w:rsidP="00CF5F1E">
            <w:pPr>
              <w:tabs>
                <w:tab w:val="left" w:pos="567"/>
              </w:tabs>
              <w:spacing w:after="60"/>
              <w:rPr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70462A8" w14:textId="77777777" w:rsidR="00DB6F6F" w:rsidRPr="004A4FA4" w:rsidRDefault="00DB6F6F" w:rsidP="00CF5F1E">
            <w:pPr>
              <w:tabs>
                <w:tab w:val="left" w:pos="567"/>
              </w:tabs>
              <w:spacing w:after="60"/>
              <w:rPr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7307A93E" w14:textId="77777777" w:rsidR="00DB6F6F" w:rsidRDefault="00DB6F6F" w:rsidP="00DB6F6F"/>
    <w:p w14:paraId="58D50ADC" w14:textId="32C26B8B" w:rsidR="00DB6F6F" w:rsidRDefault="00DB6F6F"/>
    <w:tbl>
      <w:tblPr>
        <w:tblW w:w="50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4"/>
        <w:gridCol w:w="27"/>
        <w:gridCol w:w="1893"/>
        <w:gridCol w:w="1348"/>
        <w:gridCol w:w="1827"/>
        <w:gridCol w:w="1416"/>
      </w:tblGrid>
      <w:tr w:rsidR="00DB6F6F" w:rsidRPr="008E45D7" w14:paraId="177C7FE1" w14:textId="77777777" w:rsidTr="0099150D">
        <w:tc>
          <w:tcPr>
            <w:tcW w:w="9725" w:type="dxa"/>
            <w:gridSpan w:val="6"/>
          </w:tcPr>
          <w:p w14:paraId="235BE568" w14:textId="77777777" w:rsidR="00DB6F6F" w:rsidRPr="009E1832" w:rsidRDefault="00DB6F6F" w:rsidP="00CF5F1E">
            <w:pPr>
              <w:jc w:val="both"/>
              <w:rPr>
                <w:bCs/>
                <w:sz w:val="21"/>
                <w:szCs w:val="21"/>
              </w:rPr>
            </w:pPr>
            <w:r w:rsidRPr="008E45D7">
              <w:rPr>
                <w:b/>
                <w:bCs/>
                <w:sz w:val="21"/>
                <w:szCs w:val="21"/>
                <w:lang w:val="sr-Cyrl-CS"/>
              </w:rPr>
              <w:lastRenderedPageBreak/>
              <w:t>Студијски програм</w:t>
            </w:r>
            <w:r w:rsidRPr="009E1832">
              <w:rPr>
                <w:bCs/>
                <w:sz w:val="21"/>
                <w:szCs w:val="21"/>
              </w:rPr>
              <w:t>:</w:t>
            </w:r>
            <w:r w:rsidRPr="008E45D7">
              <w:rPr>
                <w:bCs/>
                <w:sz w:val="21"/>
                <w:szCs w:val="21"/>
                <w:lang w:val="sr-Cyrl-CS"/>
              </w:rPr>
              <w:t xml:space="preserve"> </w:t>
            </w:r>
            <w:r w:rsidRPr="008E45D7">
              <w:rPr>
                <w:sz w:val="21"/>
                <w:szCs w:val="21"/>
                <w:lang w:val="sr-Cyrl-CS"/>
              </w:rPr>
              <w:t>Основне</w:t>
            </w:r>
            <w:r w:rsidRPr="008E45D7">
              <w:rPr>
                <w:sz w:val="21"/>
                <w:szCs w:val="21"/>
                <w:lang w:val="ru-RU"/>
              </w:rPr>
              <w:t xml:space="preserve"> академске студије</w:t>
            </w:r>
            <w:r w:rsidRPr="009E1832">
              <w:rPr>
                <w:sz w:val="21"/>
                <w:szCs w:val="21"/>
              </w:rPr>
              <w:t xml:space="preserve"> </w:t>
            </w:r>
            <w:r w:rsidRPr="008E45D7">
              <w:rPr>
                <w:sz w:val="21"/>
                <w:szCs w:val="21"/>
                <w:lang w:val="sr-Cyrl-CS"/>
              </w:rPr>
              <w:t>првог степена</w:t>
            </w:r>
            <w:r w:rsidRPr="008E45D7">
              <w:rPr>
                <w:bCs/>
                <w:sz w:val="21"/>
                <w:szCs w:val="21"/>
                <w:lang w:val="sr-Cyrl-CS"/>
              </w:rPr>
              <w:t xml:space="preserve"> </w:t>
            </w:r>
            <w:r w:rsidRPr="008E45D7">
              <w:rPr>
                <w:b/>
                <w:bCs/>
                <w:sz w:val="21"/>
                <w:szCs w:val="21"/>
                <w:lang w:val="sr-Cyrl-CS"/>
              </w:rPr>
              <w:t>БИОЛОГИЈА</w:t>
            </w:r>
            <w:r w:rsidRPr="008E45D7">
              <w:rPr>
                <w:bCs/>
                <w:sz w:val="21"/>
                <w:szCs w:val="21"/>
                <w:lang w:val="sr-Cyrl-CS"/>
              </w:rPr>
              <w:t xml:space="preserve"> </w:t>
            </w:r>
          </w:p>
        </w:tc>
      </w:tr>
      <w:tr w:rsidR="00DB6F6F" w:rsidRPr="009E1832" w14:paraId="7CB24A7E" w14:textId="77777777" w:rsidTr="0099150D">
        <w:tc>
          <w:tcPr>
            <w:tcW w:w="9725" w:type="dxa"/>
            <w:gridSpan w:val="6"/>
          </w:tcPr>
          <w:p w14:paraId="1E429DF4" w14:textId="77777777" w:rsidR="00DB6F6F" w:rsidRPr="009E1832" w:rsidRDefault="00DB6F6F" w:rsidP="00CF5F1E">
            <w:pPr>
              <w:rPr>
                <w:sz w:val="21"/>
                <w:szCs w:val="21"/>
                <w:lang w:val="ru-RU"/>
              </w:rPr>
            </w:pPr>
            <w:r>
              <w:rPr>
                <w:b/>
                <w:bCs/>
                <w:sz w:val="21"/>
                <w:szCs w:val="21"/>
                <w:lang w:val="sr-Cyrl-CS"/>
              </w:rPr>
              <w:t>Назив предмета: Б</w:t>
            </w:r>
            <w:r w:rsidRPr="008E45D7">
              <w:rPr>
                <w:b/>
                <w:bCs/>
                <w:sz w:val="21"/>
                <w:szCs w:val="21"/>
                <w:lang w:val="sr-Cyrl-CS"/>
              </w:rPr>
              <w:t>1</w:t>
            </w:r>
            <w:r>
              <w:rPr>
                <w:b/>
                <w:bCs/>
                <w:sz w:val="21"/>
                <w:szCs w:val="21"/>
                <w:lang w:val="sr-Cyrl-CS"/>
              </w:rPr>
              <w:t>31</w:t>
            </w:r>
            <w:r w:rsidRPr="008E45D7">
              <w:rPr>
                <w:b/>
                <w:bCs/>
                <w:sz w:val="21"/>
                <w:szCs w:val="21"/>
                <w:lang w:val="sr-Cyrl-CS"/>
              </w:rPr>
              <w:t xml:space="preserve"> – Фауна слатководних екосистема</w:t>
            </w:r>
          </w:p>
        </w:tc>
      </w:tr>
      <w:tr w:rsidR="00DB6F6F" w:rsidRPr="008E45D7" w14:paraId="6C83C554" w14:textId="77777777" w:rsidTr="0099150D">
        <w:tc>
          <w:tcPr>
            <w:tcW w:w="9725" w:type="dxa"/>
            <w:gridSpan w:val="6"/>
          </w:tcPr>
          <w:p w14:paraId="5EE0AE18" w14:textId="77777777" w:rsidR="00DB6F6F" w:rsidRPr="008E45D7" w:rsidRDefault="00DB6F6F" w:rsidP="00CF5F1E">
            <w:pPr>
              <w:rPr>
                <w:b/>
                <w:bCs/>
                <w:color w:val="FF0000"/>
                <w:sz w:val="21"/>
                <w:szCs w:val="21"/>
                <w:lang w:val="sr-Cyrl-CS"/>
              </w:rPr>
            </w:pPr>
            <w:r w:rsidRPr="008E45D7">
              <w:rPr>
                <w:b/>
                <w:bCs/>
                <w:sz w:val="21"/>
                <w:szCs w:val="21"/>
                <w:lang w:val="sr-Cyrl-CS"/>
              </w:rPr>
              <w:t>Наставник: Александар М. Остојић</w:t>
            </w:r>
          </w:p>
        </w:tc>
      </w:tr>
      <w:tr w:rsidR="00DB6F6F" w:rsidRPr="008E45D7" w14:paraId="33F54E51" w14:textId="77777777" w:rsidTr="0099150D">
        <w:tc>
          <w:tcPr>
            <w:tcW w:w="9725" w:type="dxa"/>
            <w:gridSpan w:val="6"/>
          </w:tcPr>
          <w:p w14:paraId="163615F6" w14:textId="77777777" w:rsidR="00DB6F6F" w:rsidRPr="008E45D7" w:rsidRDefault="00DB6F6F" w:rsidP="00CF5F1E">
            <w:pPr>
              <w:rPr>
                <w:sz w:val="21"/>
                <w:szCs w:val="21"/>
                <w:lang w:val="sr-Cyrl-CS"/>
              </w:rPr>
            </w:pPr>
            <w:r w:rsidRPr="008E45D7">
              <w:rPr>
                <w:b/>
                <w:bCs/>
                <w:sz w:val="21"/>
                <w:szCs w:val="21"/>
                <w:lang w:val="sr-Cyrl-CS"/>
              </w:rPr>
              <w:t>Статус предмета</w:t>
            </w:r>
            <w:r w:rsidRPr="008E45D7">
              <w:rPr>
                <w:bCs/>
                <w:sz w:val="21"/>
                <w:szCs w:val="21"/>
                <w:lang w:val="sr-Cyrl-CS"/>
              </w:rPr>
              <w:t>: Изборни (И)</w:t>
            </w:r>
          </w:p>
        </w:tc>
      </w:tr>
      <w:tr w:rsidR="00DB6F6F" w:rsidRPr="008E45D7" w14:paraId="3FD255EB" w14:textId="77777777" w:rsidTr="0099150D">
        <w:tc>
          <w:tcPr>
            <w:tcW w:w="9725" w:type="dxa"/>
            <w:gridSpan w:val="6"/>
          </w:tcPr>
          <w:p w14:paraId="64CA4BFF" w14:textId="77777777" w:rsidR="00DB6F6F" w:rsidRPr="008E45D7" w:rsidRDefault="00DB6F6F" w:rsidP="00CF5F1E">
            <w:pPr>
              <w:rPr>
                <w:sz w:val="21"/>
                <w:szCs w:val="21"/>
                <w:lang w:val="sr-Cyrl-CS"/>
              </w:rPr>
            </w:pPr>
            <w:r w:rsidRPr="008E45D7">
              <w:rPr>
                <w:b/>
                <w:bCs/>
                <w:sz w:val="21"/>
                <w:szCs w:val="21"/>
                <w:lang w:val="sr-Cyrl-CS"/>
              </w:rPr>
              <w:t>Број ЕСПБ</w:t>
            </w:r>
            <w:r w:rsidRPr="008E45D7">
              <w:rPr>
                <w:bCs/>
                <w:sz w:val="21"/>
                <w:szCs w:val="21"/>
              </w:rPr>
              <w:t>:</w:t>
            </w:r>
            <w:r w:rsidRPr="008E45D7">
              <w:rPr>
                <w:bCs/>
                <w:sz w:val="21"/>
                <w:szCs w:val="21"/>
                <w:lang w:val="sr-Cyrl-CS"/>
              </w:rPr>
              <w:t xml:space="preserve"> </w:t>
            </w:r>
            <w:r w:rsidRPr="008E45D7">
              <w:rPr>
                <w:b/>
                <w:bCs/>
                <w:sz w:val="21"/>
                <w:szCs w:val="21"/>
                <w:lang w:val="sr-Cyrl-CS"/>
              </w:rPr>
              <w:t>5</w:t>
            </w:r>
          </w:p>
        </w:tc>
      </w:tr>
      <w:tr w:rsidR="00DB6F6F" w:rsidRPr="008E45D7" w14:paraId="704F9842" w14:textId="77777777" w:rsidTr="0099150D">
        <w:tc>
          <w:tcPr>
            <w:tcW w:w="9725" w:type="dxa"/>
            <w:gridSpan w:val="6"/>
          </w:tcPr>
          <w:p w14:paraId="033701E0" w14:textId="77777777" w:rsidR="00DB6F6F" w:rsidRPr="009E1832" w:rsidRDefault="00DB6F6F" w:rsidP="00CF5F1E">
            <w:pPr>
              <w:jc w:val="both"/>
              <w:rPr>
                <w:sz w:val="21"/>
                <w:szCs w:val="21"/>
              </w:rPr>
            </w:pPr>
            <w:r w:rsidRPr="008E45D7">
              <w:rPr>
                <w:b/>
                <w:bCs/>
                <w:sz w:val="21"/>
                <w:szCs w:val="21"/>
                <w:lang w:val="sr-Cyrl-CS"/>
              </w:rPr>
              <w:t>Услов</w:t>
            </w:r>
            <w:r w:rsidRPr="008E45D7">
              <w:rPr>
                <w:bCs/>
                <w:sz w:val="21"/>
                <w:szCs w:val="21"/>
                <w:lang w:val="ru-RU"/>
              </w:rPr>
              <w:t>:</w:t>
            </w:r>
            <w:r w:rsidRPr="008E45D7">
              <w:rPr>
                <w:bCs/>
                <w:sz w:val="21"/>
                <w:szCs w:val="21"/>
                <w:lang w:val="sr-Cyrl-CS"/>
              </w:rPr>
              <w:t xml:space="preserve"> </w:t>
            </w:r>
            <w:r w:rsidRPr="001D3085">
              <w:rPr>
                <w:bCs/>
                <w:color w:val="FF0000"/>
                <w:sz w:val="21"/>
                <w:szCs w:val="21"/>
                <w:lang w:val="sr-Cyrl-CS"/>
              </w:rPr>
              <w:t>уписан 8. семестар</w:t>
            </w:r>
          </w:p>
        </w:tc>
      </w:tr>
      <w:tr w:rsidR="00DB6F6F" w:rsidRPr="008E45D7" w14:paraId="3A28F312" w14:textId="77777777" w:rsidTr="0099150D">
        <w:tc>
          <w:tcPr>
            <w:tcW w:w="9725" w:type="dxa"/>
            <w:gridSpan w:val="6"/>
          </w:tcPr>
          <w:p w14:paraId="38910A6D" w14:textId="77777777" w:rsidR="00DB6F6F" w:rsidRPr="008E45D7" w:rsidRDefault="00DB6F6F" w:rsidP="00CF5F1E">
            <w:pPr>
              <w:jc w:val="both"/>
              <w:rPr>
                <w:b/>
                <w:bCs/>
                <w:sz w:val="21"/>
                <w:szCs w:val="21"/>
                <w:lang w:val="sr-Cyrl-CS"/>
              </w:rPr>
            </w:pPr>
            <w:r w:rsidRPr="008E45D7">
              <w:rPr>
                <w:b/>
                <w:bCs/>
                <w:sz w:val="21"/>
                <w:szCs w:val="21"/>
                <w:lang w:val="sr-Cyrl-CS"/>
              </w:rPr>
              <w:t xml:space="preserve">Циљ предмета </w:t>
            </w:r>
          </w:p>
          <w:p w14:paraId="2F49B81D" w14:textId="77777777" w:rsidR="00DB6F6F" w:rsidRPr="008E45D7" w:rsidRDefault="00DB6F6F" w:rsidP="00CF5F1E">
            <w:pPr>
              <w:jc w:val="both"/>
              <w:rPr>
                <w:sz w:val="21"/>
                <w:szCs w:val="21"/>
                <w:lang w:val="sr-Cyrl-CS"/>
              </w:rPr>
            </w:pPr>
            <w:r w:rsidRPr="008E45D7">
              <w:rPr>
                <w:sz w:val="21"/>
                <w:szCs w:val="21"/>
                <w:lang w:val="sr-Cyrl-CS"/>
              </w:rPr>
              <w:t>О</w:t>
            </w:r>
            <w:r w:rsidRPr="008E45D7">
              <w:rPr>
                <w:sz w:val="21"/>
                <w:szCs w:val="21"/>
                <w:lang w:val="ru-RU"/>
              </w:rPr>
              <w:t>могућ</w:t>
            </w:r>
            <w:r w:rsidRPr="008E45D7">
              <w:rPr>
                <w:sz w:val="21"/>
                <w:szCs w:val="21"/>
                <w:lang w:val="sr-Cyrl-CS"/>
              </w:rPr>
              <w:t>авање</w:t>
            </w:r>
            <w:r w:rsidRPr="008E45D7">
              <w:rPr>
                <w:sz w:val="21"/>
                <w:szCs w:val="21"/>
                <w:lang w:val="ru-RU"/>
              </w:rPr>
              <w:t xml:space="preserve"> студентима да стекну знања, вештине и способности за по</w:t>
            </w:r>
            <w:r w:rsidRPr="008E45D7">
              <w:rPr>
                <w:sz w:val="21"/>
                <w:szCs w:val="21"/>
                <w:lang w:val="sr-Cyrl-CS"/>
              </w:rPr>
              <w:t>с</w:t>
            </w:r>
            <w:r w:rsidRPr="008E45D7">
              <w:rPr>
                <w:sz w:val="21"/>
                <w:szCs w:val="21"/>
                <w:lang w:val="ru-RU"/>
              </w:rPr>
              <w:t>матрање, анализу и интерпрет</w:t>
            </w:r>
            <w:r w:rsidRPr="008E45D7">
              <w:rPr>
                <w:sz w:val="21"/>
                <w:szCs w:val="21"/>
                <w:lang w:val="sr-Cyrl-CS"/>
              </w:rPr>
              <w:t>ацију</w:t>
            </w:r>
            <w:r w:rsidRPr="008E45D7">
              <w:rPr>
                <w:sz w:val="21"/>
                <w:szCs w:val="21"/>
                <w:lang w:val="ru-RU"/>
              </w:rPr>
              <w:t xml:space="preserve"> чињеница везаних </w:t>
            </w:r>
            <w:r w:rsidRPr="008E45D7">
              <w:rPr>
                <w:sz w:val="21"/>
                <w:szCs w:val="21"/>
                <w:lang w:val="sr-Cyrl-CS"/>
              </w:rPr>
              <w:t>за животињски свет у акватичним екосистема, као и за употребу т</w:t>
            </w:r>
            <w:r w:rsidRPr="008E45D7">
              <w:rPr>
                <w:sz w:val="21"/>
                <w:szCs w:val="21"/>
                <w:lang w:val="ru-RU"/>
              </w:rPr>
              <w:t xml:space="preserve">их информација у </w:t>
            </w:r>
            <w:r w:rsidRPr="008E45D7">
              <w:rPr>
                <w:sz w:val="21"/>
                <w:szCs w:val="21"/>
                <w:lang w:val="sr-Cyrl-CS"/>
              </w:rPr>
              <w:t>циљу њихове ефикасне</w:t>
            </w:r>
            <w:r w:rsidRPr="008E45D7">
              <w:rPr>
                <w:sz w:val="21"/>
                <w:szCs w:val="21"/>
                <w:lang w:val="ru-RU"/>
              </w:rPr>
              <w:t xml:space="preserve"> заштите</w:t>
            </w:r>
            <w:r w:rsidRPr="008E45D7">
              <w:rPr>
                <w:sz w:val="21"/>
                <w:szCs w:val="21"/>
                <w:lang w:val="sr-Cyrl-CS"/>
              </w:rPr>
              <w:t>.</w:t>
            </w:r>
          </w:p>
        </w:tc>
      </w:tr>
      <w:tr w:rsidR="00DB6F6F" w:rsidRPr="008E45D7" w14:paraId="1480006B" w14:textId="77777777" w:rsidTr="0099150D">
        <w:tc>
          <w:tcPr>
            <w:tcW w:w="9725" w:type="dxa"/>
            <w:gridSpan w:val="6"/>
          </w:tcPr>
          <w:p w14:paraId="5001DEC4" w14:textId="77777777" w:rsidR="00DB6F6F" w:rsidRPr="008E45D7" w:rsidRDefault="00DB6F6F" w:rsidP="00CF5F1E">
            <w:pPr>
              <w:rPr>
                <w:b/>
                <w:bCs/>
                <w:sz w:val="21"/>
                <w:szCs w:val="21"/>
                <w:lang w:val="ru-RU"/>
              </w:rPr>
            </w:pPr>
            <w:r w:rsidRPr="008E45D7">
              <w:rPr>
                <w:b/>
                <w:bCs/>
                <w:sz w:val="21"/>
                <w:szCs w:val="21"/>
                <w:lang w:val="sr-Cyrl-CS"/>
              </w:rPr>
              <w:t>Исход предмета</w:t>
            </w:r>
          </w:p>
          <w:p w14:paraId="72CBEE40" w14:textId="77777777" w:rsidR="00DB6F6F" w:rsidRPr="008E45D7" w:rsidRDefault="00DB6F6F" w:rsidP="00CF5F1E">
            <w:pPr>
              <w:jc w:val="both"/>
              <w:rPr>
                <w:bCs/>
                <w:sz w:val="21"/>
                <w:szCs w:val="21"/>
                <w:lang w:val="sr-Cyrl-CS"/>
              </w:rPr>
            </w:pPr>
            <w:r w:rsidRPr="009E1832">
              <w:rPr>
                <w:sz w:val="21"/>
                <w:szCs w:val="21"/>
                <w:lang w:val="ru-RU"/>
              </w:rPr>
              <w:t>Разумевање</w:t>
            </w:r>
            <w:r w:rsidRPr="008E45D7">
              <w:rPr>
                <w:sz w:val="21"/>
                <w:szCs w:val="21"/>
                <w:lang w:val="ru-RU"/>
              </w:rPr>
              <w:t xml:space="preserve"> </w:t>
            </w:r>
            <w:r w:rsidRPr="009E1832">
              <w:rPr>
                <w:sz w:val="21"/>
                <w:szCs w:val="21"/>
                <w:lang w:val="ru-RU"/>
              </w:rPr>
              <w:t xml:space="preserve">разноврсности слатководних животиња, као и њихову прилагођеност условима средине у којој живе. Схватања значаја утицаја животне средине на организме и њихове међусобне интеракције. </w:t>
            </w:r>
            <w:r w:rsidRPr="008E45D7">
              <w:rPr>
                <w:sz w:val="21"/>
                <w:szCs w:val="21"/>
                <w:lang w:val="ru-RU"/>
              </w:rPr>
              <w:t xml:space="preserve">Способност </w:t>
            </w:r>
            <w:r w:rsidRPr="009E1832">
              <w:rPr>
                <w:sz w:val="21"/>
                <w:szCs w:val="21"/>
                <w:lang w:val="ru-RU"/>
              </w:rPr>
              <w:t xml:space="preserve">препознавања главних група слатководних животиња. Прикупљање и конзервација јединки. Могућност примене слатководних животиња у процени стања слатководних екосистема. Одговорност људи у очувању и заштити акватичних екоситема. </w:t>
            </w:r>
            <w:proofErr w:type="spellStart"/>
            <w:r w:rsidRPr="008E45D7">
              <w:rPr>
                <w:sz w:val="21"/>
                <w:szCs w:val="21"/>
              </w:rPr>
              <w:t>Развијена</w:t>
            </w:r>
            <w:proofErr w:type="spellEnd"/>
            <w:r w:rsidRPr="008E45D7">
              <w:rPr>
                <w:sz w:val="21"/>
                <w:szCs w:val="21"/>
              </w:rPr>
              <w:t xml:space="preserve"> </w:t>
            </w:r>
            <w:proofErr w:type="spellStart"/>
            <w:r w:rsidRPr="008E45D7">
              <w:rPr>
                <w:sz w:val="21"/>
                <w:szCs w:val="21"/>
              </w:rPr>
              <w:t>еколошка</w:t>
            </w:r>
            <w:proofErr w:type="spellEnd"/>
            <w:r w:rsidRPr="008E45D7">
              <w:rPr>
                <w:sz w:val="21"/>
                <w:szCs w:val="21"/>
              </w:rPr>
              <w:t xml:space="preserve"> </w:t>
            </w:r>
            <w:proofErr w:type="spellStart"/>
            <w:r w:rsidRPr="008E45D7">
              <w:rPr>
                <w:sz w:val="21"/>
                <w:szCs w:val="21"/>
              </w:rPr>
              <w:t>свест</w:t>
            </w:r>
            <w:proofErr w:type="spellEnd"/>
            <w:r w:rsidRPr="008E45D7">
              <w:rPr>
                <w:sz w:val="21"/>
                <w:szCs w:val="21"/>
              </w:rPr>
              <w:t xml:space="preserve"> о </w:t>
            </w:r>
            <w:proofErr w:type="spellStart"/>
            <w:r w:rsidRPr="008E45D7">
              <w:rPr>
                <w:sz w:val="21"/>
                <w:szCs w:val="21"/>
              </w:rPr>
              <w:t>значају</w:t>
            </w:r>
            <w:proofErr w:type="spellEnd"/>
            <w:r w:rsidRPr="008E45D7">
              <w:rPr>
                <w:sz w:val="21"/>
                <w:szCs w:val="21"/>
              </w:rPr>
              <w:t xml:space="preserve"> </w:t>
            </w:r>
            <w:proofErr w:type="spellStart"/>
            <w:r w:rsidRPr="008E45D7">
              <w:rPr>
                <w:sz w:val="21"/>
                <w:szCs w:val="21"/>
              </w:rPr>
              <w:t>очувања</w:t>
            </w:r>
            <w:proofErr w:type="spellEnd"/>
            <w:r w:rsidRPr="008E45D7">
              <w:rPr>
                <w:sz w:val="21"/>
                <w:szCs w:val="21"/>
              </w:rPr>
              <w:t xml:space="preserve"> </w:t>
            </w:r>
            <w:proofErr w:type="spellStart"/>
            <w:r w:rsidRPr="008E45D7">
              <w:rPr>
                <w:sz w:val="21"/>
                <w:szCs w:val="21"/>
              </w:rPr>
              <w:t>диверзитета</w:t>
            </w:r>
            <w:proofErr w:type="spellEnd"/>
            <w:r w:rsidRPr="008E45D7">
              <w:rPr>
                <w:sz w:val="21"/>
                <w:szCs w:val="21"/>
              </w:rPr>
              <w:t xml:space="preserve">. </w:t>
            </w:r>
          </w:p>
        </w:tc>
      </w:tr>
      <w:tr w:rsidR="00DB6F6F" w:rsidRPr="008E45D7" w14:paraId="59C536E2" w14:textId="77777777" w:rsidTr="0099150D">
        <w:tc>
          <w:tcPr>
            <w:tcW w:w="9725" w:type="dxa"/>
            <w:gridSpan w:val="6"/>
          </w:tcPr>
          <w:p w14:paraId="0D9CC365" w14:textId="77777777" w:rsidR="00DB6F6F" w:rsidRPr="00D44684" w:rsidRDefault="00DB6F6F" w:rsidP="00CF5F1E">
            <w:pPr>
              <w:rPr>
                <w:bCs/>
                <w:sz w:val="21"/>
                <w:szCs w:val="21"/>
                <w:lang w:val="sr-Cyrl-CS"/>
              </w:rPr>
            </w:pPr>
            <w:r w:rsidRPr="00D44684">
              <w:rPr>
                <w:bCs/>
                <w:sz w:val="21"/>
                <w:szCs w:val="21"/>
                <w:lang w:val="sr-Cyrl-CS"/>
              </w:rPr>
              <w:t>Садржај предмета</w:t>
            </w:r>
          </w:p>
          <w:p w14:paraId="5200A7D9" w14:textId="77777777" w:rsidR="00DB6F6F" w:rsidRPr="00D44684" w:rsidRDefault="00DB6F6F" w:rsidP="00CF5F1E">
            <w:pPr>
              <w:rPr>
                <w:bCs/>
                <w:i/>
                <w:sz w:val="21"/>
                <w:szCs w:val="21"/>
                <w:lang w:val="sr-Cyrl-CS"/>
              </w:rPr>
            </w:pPr>
            <w:r w:rsidRPr="009E1832">
              <w:rPr>
                <w:i/>
                <w:sz w:val="21"/>
                <w:szCs w:val="21"/>
                <w:lang w:val="ru-RU"/>
              </w:rPr>
              <w:t>Теоријска настава</w:t>
            </w:r>
          </w:p>
          <w:p w14:paraId="7E340579" w14:textId="77777777" w:rsidR="00DB6F6F" w:rsidRPr="00D44684" w:rsidRDefault="00DB6F6F" w:rsidP="00CF5F1E">
            <w:pPr>
              <w:jc w:val="both"/>
              <w:rPr>
                <w:iCs/>
                <w:sz w:val="21"/>
                <w:szCs w:val="21"/>
                <w:lang w:val="ru-RU"/>
              </w:rPr>
            </w:pPr>
            <w:r w:rsidRPr="00D44684">
              <w:rPr>
                <w:iCs/>
                <w:sz w:val="21"/>
                <w:szCs w:val="21"/>
                <w:lang w:val="sr-Cyrl-CS"/>
              </w:rPr>
              <w:t>Порекло живог света у копненим водама, примарно и секундарно акватичне животиње.</w:t>
            </w:r>
            <w:r w:rsidRPr="00D44684">
              <w:rPr>
                <w:iCs/>
                <w:sz w:val="21"/>
                <w:szCs w:val="21"/>
                <w:lang w:val="ru-RU"/>
              </w:rPr>
              <w:t xml:space="preserve"> Адаптације на живот у слаткој води.</w:t>
            </w:r>
            <w:r w:rsidRPr="00D44684">
              <w:rPr>
                <w:iCs/>
                <w:color w:val="FF0000"/>
                <w:sz w:val="21"/>
                <w:szCs w:val="21"/>
                <w:lang w:val="ru-RU"/>
              </w:rPr>
              <w:t xml:space="preserve"> </w:t>
            </w:r>
            <w:r w:rsidRPr="00D44684">
              <w:rPr>
                <w:iCs/>
                <w:sz w:val="21"/>
                <w:szCs w:val="21"/>
                <w:lang w:val="ru-RU"/>
              </w:rPr>
              <w:t xml:space="preserve">Дисперзије слатководних бескичмењака. Методе процене дисперзије. Начини и механизми дисперзије. Адаптације организама за дисперзије. </w:t>
            </w:r>
          </w:p>
          <w:p w14:paraId="2CC2E466" w14:textId="77777777" w:rsidR="00DB6F6F" w:rsidRPr="00D44684" w:rsidRDefault="00DB6F6F" w:rsidP="00CF5F1E">
            <w:pPr>
              <w:jc w:val="both"/>
              <w:rPr>
                <w:sz w:val="21"/>
                <w:szCs w:val="21"/>
                <w:lang w:val="ru-RU"/>
              </w:rPr>
            </w:pPr>
            <w:r w:rsidRPr="00D44684">
              <w:rPr>
                <w:iCs/>
                <w:sz w:val="21"/>
                <w:szCs w:val="21"/>
                <w:lang w:val="ru-RU"/>
              </w:rPr>
              <w:t xml:space="preserve">Глобална процена диверзитета слатководних животиња. </w:t>
            </w:r>
            <w:r w:rsidRPr="00D44684">
              <w:rPr>
                <w:iCs/>
                <w:sz w:val="21"/>
                <w:szCs w:val="21"/>
                <w:lang w:val="sr-Cyrl-CS"/>
              </w:rPr>
              <w:t xml:space="preserve">Диверзитет слатководних бескичмењака. Диверзитет слатководних кичмењака. Диверзитет слатководних животиња по зоогеографским областима. </w:t>
            </w:r>
            <w:r w:rsidRPr="00D44684">
              <w:rPr>
                <w:iCs/>
                <w:sz w:val="21"/>
                <w:szCs w:val="21"/>
                <w:lang w:val="ru-RU"/>
              </w:rPr>
              <w:t>Поређење са диверзитетом маринских и терестричних врста. Индекс Живе Планете (</w:t>
            </w:r>
            <w:r w:rsidRPr="00D44684">
              <w:rPr>
                <w:sz w:val="21"/>
                <w:szCs w:val="21"/>
              </w:rPr>
              <w:t>Living</w:t>
            </w:r>
            <w:r w:rsidRPr="009E1832">
              <w:rPr>
                <w:sz w:val="21"/>
                <w:szCs w:val="21"/>
                <w:lang w:val="ru-RU"/>
              </w:rPr>
              <w:t xml:space="preserve"> </w:t>
            </w:r>
            <w:r w:rsidRPr="00D44684">
              <w:rPr>
                <w:sz w:val="21"/>
                <w:szCs w:val="21"/>
              </w:rPr>
              <w:t>Planet</w:t>
            </w:r>
            <w:r w:rsidRPr="009E1832">
              <w:rPr>
                <w:sz w:val="21"/>
                <w:szCs w:val="21"/>
                <w:lang w:val="ru-RU"/>
              </w:rPr>
              <w:t xml:space="preserve"> </w:t>
            </w:r>
            <w:r w:rsidRPr="00D44684">
              <w:rPr>
                <w:sz w:val="21"/>
                <w:szCs w:val="21"/>
              </w:rPr>
              <w:t>Index</w:t>
            </w:r>
            <w:r w:rsidRPr="009E1832">
              <w:rPr>
                <w:sz w:val="21"/>
                <w:szCs w:val="21"/>
                <w:lang w:val="ru-RU"/>
              </w:rPr>
              <w:t xml:space="preserve">, </w:t>
            </w:r>
            <w:r w:rsidRPr="00D44684">
              <w:rPr>
                <w:sz w:val="21"/>
                <w:szCs w:val="21"/>
              </w:rPr>
              <w:t>LPI</w:t>
            </w:r>
            <w:r w:rsidRPr="00D44684">
              <w:rPr>
                <w:iCs/>
                <w:sz w:val="21"/>
                <w:szCs w:val="21"/>
                <w:lang w:val="ru-RU"/>
              </w:rPr>
              <w:t xml:space="preserve">) као показатељ стања глобалне биолошке разноврсности. </w:t>
            </w:r>
            <w:r w:rsidRPr="00D44684">
              <w:rPr>
                <w:sz w:val="21"/>
                <w:szCs w:val="21"/>
                <w:lang w:val="sr-Cyrl-CS"/>
              </w:rPr>
              <w:t>Еколошка анализа заједница слатководних животиња.</w:t>
            </w:r>
            <w:r w:rsidRPr="00D44684">
              <w:rPr>
                <w:sz w:val="21"/>
                <w:szCs w:val="21"/>
                <w:lang w:val="ru-RU"/>
              </w:rPr>
              <w:t xml:space="preserve"> Еколошки модели (</w:t>
            </w:r>
            <w:r w:rsidRPr="00D44684">
              <w:rPr>
                <w:sz w:val="21"/>
                <w:szCs w:val="21"/>
                <w:lang w:val="sl-SI"/>
              </w:rPr>
              <w:t>Menge-Sutherland-ов модел</w:t>
            </w:r>
            <w:r w:rsidRPr="00D44684">
              <w:rPr>
                <w:sz w:val="21"/>
                <w:szCs w:val="21"/>
                <w:lang w:val="sr-Cyrl-CS"/>
              </w:rPr>
              <w:t xml:space="preserve">, </w:t>
            </w:r>
            <w:r w:rsidRPr="00D44684">
              <w:rPr>
                <w:sz w:val="21"/>
                <w:szCs w:val="21"/>
                <w:lang w:val="sl-SI"/>
              </w:rPr>
              <w:t>Hairston-Smith-Slobodkin-ов модел</w:t>
            </w:r>
            <w:r w:rsidRPr="00D44684">
              <w:rPr>
                <w:sz w:val="21"/>
                <w:szCs w:val="21"/>
                <w:lang w:val="sr-Cyrl-CS"/>
              </w:rPr>
              <w:t xml:space="preserve">, </w:t>
            </w:r>
            <w:r w:rsidRPr="00D44684">
              <w:rPr>
                <w:sz w:val="21"/>
                <w:szCs w:val="21"/>
                <w:lang w:val="sl-SI"/>
              </w:rPr>
              <w:t>Bottom-up</w:t>
            </w:r>
            <w:r w:rsidRPr="00D44684">
              <w:rPr>
                <w:sz w:val="21"/>
                <w:szCs w:val="21"/>
                <w:lang w:val="sr-Cyrl-CS"/>
              </w:rPr>
              <w:t>/</w:t>
            </w:r>
            <w:r w:rsidRPr="00D44684">
              <w:rPr>
                <w:sz w:val="21"/>
                <w:szCs w:val="21"/>
                <w:lang w:val="sl-SI"/>
              </w:rPr>
              <w:t>Top-down модел</w:t>
            </w:r>
            <w:r w:rsidRPr="00D44684">
              <w:rPr>
                <w:sz w:val="21"/>
                <w:szCs w:val="21"/>
                <w:lang w:val="sr-Cyrl-CS"/>
              </w:rPr>
              <w:t xml:space="preserve">, </w:t>
            </w:r>
            <w:r w:rsidRPr="00D44684">
              <w:rPr>
                <w:sz w:val="21"/>
                <w:szCs w:val="21"/>
                <w:lang w:val="sl-SI"/>
              </w:rPr>
              <w:t>модел каскадне трофичке интеракције</w:t>
            </w:r>
            <w:r w:rsidRPr="00D44684">
              <w:rPr>
                <w:sz w:val="21"/>
                <w:szCs w:val="21"/>
                <w:lang w:val="sr-Cyrl-CS"/>
              </w:rPr>
              <w:t xml:space="preserve">, </w:t>
            </w:r>
            <w:r w:rsidRPr="00D44684">
              <w:rPr>
                <w:sz w:val="21"/>
                <w:szCs w:val="21"/>
                <w:lang w:val="sl-SI"/>
              </w:rPr>
              <w:t>Fretwell-Oksanen-ов модел</w:t>
            </w:r>
            <w:r w:rsidRPr="00D44684">
              <w:rPr>
                <w:sz w:val="21"/>
                <w:szCs w:val="21"/>
                <w:lang w:val="ru-RU"/>
              </w:rPr>
              <w:t>). Биоманипулација. Односи унутар и између заједница у слатководним екосистемима.</w:t>
            </w:r>
          </w:p>
          <w:p w14:paraId="4BC0F731" w14:textId="77777777" w:rsidR="00DB6F6F" w:rsidRPr="00D44684" w:rsidRDefault="00DB6F6F" w:rsidP="00CF5F1E">
            <w:pPr>
              <w:pStyle w:val="BodyText"/>
              <w:rPr>
                <w:rFonts w:ascii="Times New Roman" w:hAnsi="Times New Roman"/>
                <w:sz w:val="21"/>
                <w:szCs w:val="21"/>
                <w:lang w:val="ru-RU"/>
              </w:rPr>
            </w:pPr>
            <w:r w:rsidRPr="00D44684">
              <w:rPr>
                <w:rFonts w:ascii="Times New Roman" w:hAnsi="Times New Roman"/>
                <w:sz w:val="21"/>
                <w:szCs w:val="21"/>
                <w:lang w:val="ru-RU"/>
              </w:rPr>
              <w:t>Израда семинарских радова везаних за теме из области акватичних екосистема.</w:t>
            </w:r>
          </w:p>
          <w:p w14:paraId="44D80059" w14:textId="77777777" w:rsidR="00DB6F6F" w:rsidRPr="00D44684" w:rsidRDefault="00DB6F6F" w:rsidP="00CF5F1E">
            <w:pPr>
              <w:jc w:val="both"/>
              <w:rPr>
                <w:i/>
                <w:iCs/>
                <w:sz w:val="21"/>
                <w:szCs w:val="21"/>
                <w:lang w:val="sr-Cyrl-CS"/>
              </w:rPr>
            </w:pPr>
            <w:r w:rsidRPr="00D44684">
              <w:rPr>
                <w:i/>
                <w:iCs/>
                <w:sz w:val="21"/>
                <w:szCs w:val="21"/>
                <w:lang w:val="sr-Cyrl-CS"/>
              </w:rPr>
              <w:t>Практична настава: Вежбе, Други облици наставе, Студијски истраживачки рад</w:t>
            </w:r>
          </w:p>
          <w:p w14:paraId="2D921F3D" w14:textId="77777777" w:rsidR="00DB6F6F" w:rsidRPr="00D44684" w:rsidRDefault="00DB6F6F" w:rsidP="00CF5F1E">
            <w:pPr>
              <w:jc w:val="both"/>
              <w:rPr>
                <w:iCs/>
                <w:sz w:val="21"/>
                <w:szCs w:val="21"/>
                <w:lang w:val="sr-Cyrl-CS"/>
              </w:rPr>
            </w:pPr>
            <w:r w:rsidRPr="00D44684">
              <w:rPr>
                <w:iCs/>
                <w:sz w:val="21"/>
                <w:szCs w:val="21"/>
                <w:lang w:val="sr-Cyrl-CS"/>
              </w:rPr>
              <w:t xml:space="preserve"> Прикупљање и обрада материјала на терену. Лабораторијска обрада и идентификација прикупљених организама. Посета акваријуму и упознавање са слатководним животињама у </w:t>
            </w:r>
            <w:r w:rsidRPr="00D44684">
              <w:rPr>
                <w:i/>
                <w:iCs/>
                <w:sz w:val="21"/>
                <w:szCs w:val="21"/>
              </w:rPr>
              <w:t>ex</w:t>
            </w:r>
            <w:r w:rsidRPr="00D44684">
              <w:rPr>
                <w:i/>
                <w:iCs/>
                <w:sz w:val="21"/>
                <w:szCs w:val="21"/>
                <w:lang w:val="ru-RU"/>
              </w:rPr>
              <w:t>-</w:t>
            </w:r>
            <w:r w:rsidRPr="00D44684">
              <w:rPr>
                <w:i/>
                <w:iCs/>
                <w:sz w:val="21"/>
                <w:szCs w:val="21"/>
              </w:rPr>
              <w:t>situ</w:t>
            </w:r>
            <w:r w:rsidRPr="00D44684">
              <w:rPr>
                <w:iCs/>
                <w:sz w:val="21"/>
                <w:szCs w:val="21"/>
                <w:lang w:val="sr-Cyrl-CS"/>
              </w:rPr>
              <w:t xml:space="preserve"> условима.</w:t>
            </w:r>
          </w:p>
        </w:tc>
      </w:tr>
      <w:tr w:rsidR="00DB6F6F" w:rsidRPr="00DB6F6F" w14:paraId="188DACCD" w14:textId="77777777" w:rsidTr="0099150D">
        <w:tc>
          <w:tcPr>
            <w:tcW w:w="9725" w:type="dxa"/>
            <w:gridSpan w:val="6"/>
          </w:tcPr>
          <w:p w14:paraId="7DD76021" w14:textId="77777777" w:rsidR="00DB6F6F" w:rsidRPr="00DB6F6F" w:rsidRDefault="00DB6F6F" w:rsidP="00CF5F1E">
            <w:pPr>
              <w:ind w:left="196" w:hanging="196"/>
              <w:jc w:val="both"/>
              <w:rPr>
                <w:bCs/>
                <w:sz w:val="20"/>
                <w:szCs w:val="20"/>
                <w:lang w:val="sr-Cyrl-CS"/>
              </w:rPr>
            </w:pPr>
            <w:r w:rsidRPr="00DB6F6F">
              <w:rPr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4A8FBEA2" w14:textId="77777777" w:rsidR="00DB6F6F" w:rsidRPr="00DB6F6F" w:rsidRDefault="00DB6F6F" w:rsidP="00CF5F1E">
            <w:pPr>
              <w:ind w:left="196" w:hanging="196"/>
              <w:rPr>
                <w:sz w:val="20"/>
                <w:szCs w:val="20"/>
              </w:rPr>
            </w:pPr>
            <w:r w:rsidRPr="00DB6F6F">
              <w:rPr>
                <w:sz w:val="20"/>
                <w:szCs w:val="20"/>
              </w:rPr>
              <w:t xml:space="preserve">Остојић А., </w:t>
            </w:r>
            <w:proofErr w:type="spellStart"/>
            <w:r w:rsidRPr="00DB6F6F">
              <w:rPr>
                <w:sz w:val="20"/>
                <w:szCs w:val="20"/>
              </w:rPr>
              <w:t>Фауна</w:t>
            </w:r>
            <w:proofErr w:type="spellEnd"/>
            <w:r w:rsidRPr="00DB6F6F">
              <w:rPr>
                <w:sz w:val="20"/>
                <w:szCs w:val="20"/>
              </w:rPr>
              <w:t xml:space="preserve"> </w:t>
            </w:r>
            <w:proofErr w:type="spellStart"/>
            <w:r w:rsidRPr="00DB6F6F">
              <w:rPr>
                <w:sz w:val="20"/>
                <w:szCs w:val="20"/>
              </w:rPr>
              <w:t>слатководних</w:t>
            </w:r>
            <w:proofErr w:type="spellEnd"/>
            <w:r w:rsidRPr="00DB6F6F">
              <w:rPr>
                <w:sz w:val="20"/>
                <w:szCs w:val="20"/>
              </w:rPr>
              <w:t xml:space="preserve"> </w:t>
            </w:r>
            <w:proofErr w:type="spellStart"/>
            <w:r w:rsidRPr="00DB6F6F">
              <w:rPr>
                <w:sz w:val="20"/>
                <w:szCs w:val="20"/>
              </w:rPr>
              <w:t>бескичмењака</w:t>
            </w:r>
            <w:proofErr w:type="spellEnd"/>
            <w:r w:rsidRPr="00DB6F6F">
              <w:rPr>
                <w:sz w:val="20"/>
                <w:szCs w:val="20"/>
              </w:rPr>
              <w:t xml:space="preserve"> </w:t>
            </w:r>
            <w:proofErr w:type="spellStart"/>
            <w:r w:rsidRPr="00DB6F6F">
              <w:rPr>
                <w:sz w:val="20"/>
                <w:szCs w:val="20"/>
              </w:rPr>
              <w:t>са</w:t>
            </w:r>
            <w:proofErr w:type="spellEnd"/>
            <w:r w:rsidRPr="00DB6F6F">
              <w:rPr>
                <w:sz w:val="20"/>
                <w:szCs w:val="20"/>
              </w:rPr>
              <w:t xml:space="preserve"> </w:t>
            </w:r>
            <w:proofErr w:type="spellStart"/>
            <w:r w:rsidRPr="00DB6F6F">
              <w:rPr>
                <w:sz w:val="20"/>
                <w:szCs w:val="20"/>
              </w:rPr>
              <w:t>илустрованим</w:t>
            </w:r>
            <w:proofErr w:type="spellEnd"/>
            <w:r w:rsidRPr="00DB6F6F">
              <w:rPr>
                <w:sz w:val="20"/>
                <w:szCs w:val="20"/>
              </w:rPr>
              <w:t xml:space="preserve"> </w:t>
            </w:r>
            <w:proofErr w:type="spellStart"/>
            <w:r w:rsidRPr="00DB6F6F">
              <w:rPr>
                <w:sz w:val="20"/>
                <w:szCs w:val="20"/>
              </w:rPr>
              <w:t>кључевима</w:t>
            </w:r>
            <w:proofErr w:type="spellEnd"/>
            <w:r w:rsidRPr="00DB6F6F">
              <w:rPr>
                <w:sz w:val="20"/>
                <w:szCs w:val="20"/>
              </w:rPr>
              <w:t xml:space="preserve"> </w:t>
            </w:r>
            <w:proofErr w:type="spellStart"/>
            <w:r w:rsidRPr="00DB6F6F">
              <w:rPr>
                <w:sz w:val="20"/>
                <w:szCs w:val="20"/>
              </w:rPr>
              <w:t>за</w:t>
            </w:r>
            <w:proofErr w:type="spellEnd"/>
            <w:r w:rsidRPr="00DB6F6F">
              <w:rPr>
                <w:sz w:val="20"/>
                <w:szCs w:val="20"/>
              </w:rPr>
              <w:t xml:space="preserve"> </w:t>
            </w:r>
            <w:proofErr w:type="spellStart"/>
            <w:r w:rsidRPr="00DB6F6F">
              <w:rPr>
                <w:sz w:val="20"/>
                <w:szCs w:val="20"/>
              </w:rPr>
              <w:t>идентификацију</w:t>
            </w:r>
            <w:proofErr w:type="spellEnd"/>
            <w:r w:rsidRPr="00DB6F6F">
              <w:rPr>
                <w:sz w:val="20"/>
                <w:szCs w:val="20"/>
              </w:rPr>
              <w:t xml:space="preserve">, </w:t>
            </w:r>
            <w:proofErr w:type="spellStart"/>
            <w:r w:rsidRPr="00DB6F6F">
              <w:rPr>
                <w:sz w:val="20"/>
                <w:szCs w:val="20"/>
              </w:rPr>
              <w:t>Природно-математички</w:t>
            </w:r>
            <w:proofErr w:type="spellEnd"/>
            <w:r w:rsidRPr="00DB6F6F">
              <w:rPr>
                <w:sz w:val="20"/>
                <w:szCs w:val="20"/>
              </w:rPr>
              <w:t xml:space="preserve"> </w:t>
            </w:r>
            <w:proofErr w:type="spellStart"/>
            <w:r w:rsidRPr="00DB6F6F">
              <w:rPr>
                <w:sz w:val="20"/>
                <w:szCs w:val="20"/>
              </w:rPr>
              <w:t>факултет</w:t>
            </w:r>
            <w:proofErr w:type="spellEnd"/>
            <w:r w:rsidRPr="00DB6F6F">
              <w:rPr>
                <w:sz w:val="20"/>
                <w:szCs w:val="20"/>
              </w:rPr>
              <w:t xml:space="preserve">, Универзитет у Крагујевцу, </w:t>
            </w:r>
            <w:proofErr w:type="spellStart"/>
            <w:r w:rsidRPr="00DB6F6F">
              <w:rPr>
                <w:sz w:val="20"/>
                <w:szCs w:val="20"/>
              </w:rPr>
              <w:t>Биолошки</w:t>
            </w:r>
            <w:proofErr w:type="spellEnd"/>
            <w:r w:rsidRPr="00DB6F6F">
              <w:rPr>
                <w:sz w:val="20"/>
                <w:szCs w:val="20"/>
              </w:rPr>
              <w:t xml:space="preserve"> </w:t>
            </w:r>
            <w:proofErr w:type="spellStart"/>
            <w:r w:rsidRPr="00DB6F6F">
              <w:rPr>
                <w:sz w:val="20"/>
                <w:szCs w:val="20"/>
              </w:rPr>
              <w:t>факултет</w:t>
            </w:r>
            <w:proofErr w:type="spellEnd"/>
            <w:r w:rsidRPr="00DB6F6F">
              <w:rPr>
                <w:sz w:val="20"/>
                <w:szCs w:val="20"/>
              </w:rPr>
              <w:t xml:space="preserve">, Универзитет у </w:t>
            </w:r>
            <w:proofErr w:type="spellStart"/>
            <w:r w:rsidRPr="00DB6F6F">
              <w:rPr>
                <w:sz w:val="20"/>
                <w:szCs w:val="20"/>
              </w:rPr>
              <w:t>Београду</w:t>
            </w:r>
            <w:proofErr w:type="spellEnd"/>
            <w:r w:rsidRPr="00DB6F6F">
              <w:rPr>
                <w:sz w:val="20"/>
                <w:szCs w:val="20"/>
              </w:rPr>
              <w:t>, 2013.</w:t>
            </w:r>
          </w:p>
          <w:p w14:paraId="07913561" w14:textId="77777777" w:rsidR="00DB6F6F" w:rsidRPr="00DB6F6F" w:rsidRDefault="00DB6F6F" w:rsidP="00CF5F1E">
            <w:pPr>
              <w:ind w:left="196" w:hanging="196"/>
              <w:jc w:val="both"/>
              <w:rPr>
                <w:bCs/>
                <w:sz w:val="20"/>
                <w:szCs w:val="20"/>
                <w:lang w:val="sr-Cyrl-CS"/>
              </w:rPr>
            </w:pPr>
            <w:r w:rsidRPr="00DB6F6F">
              <w:rPr>
                <w:bCs/>
                <w:sz w:val="20"/>
                <w:szCs w:val="20"/>
                <w:lang w:val="sr-Cyrl-CS"/>
              </w:rPr>
              <w:t>Петров Б., Николић В., Каран Жнидаршић Т. Зоологија водених бескичмењака. Биолошки факултет, Београд. 2008.</w:t>
            </w:r>
          </w:p>
          <w:p w14:paraId="68B98C9F" w14:textId="77777777" w:rsidR="00DB6F6F" w:rsidRPr="00DB6F6F" w:rsidRDefault="00DB6F6F" w:rsidP="00CF5F1E">
            <w:pPr>
              <w:ind w:left="196" w:hanging="196"/>
              <w:jc w:val="both"/>
              <w:rPr>
                <w:bCs/>
                <w:sz w:val="20"/>
                <w:szCs w:val="20"/>
                <w:lang w:val="sr-Cyrl-CS"/>
              </w:rPr>
            </w:pPr>
            <w:r w:rsidRPr="00DB6F6F">
              <w:rPr>
                <w:bCs/>
                <w:sz w:val="20"/>
                <w:szCs w:val="20"/>
                <w:lang w:val="sr-Cyrl-CS"/>
              </w:rPr>
              <w:t>Симоновић П. Рибе Србије. ННК Интернационал, Завод за заштиту природе, Биолошки факултет, Београд, 2001.</w:t>
            </w:r>
          </w:p>
          <w:p w14:paraId="3154AD6B" w14:textId="77777777" w:rsidR="00DB6F6F" w:rsidRPr="00DB6F6F" w:rsidRDefault="00DB6F6F" w:rsidP="00CF5F1E">
            <w:pPr>
              <w:ind w:left="196" w:hanging="196"/>
              <w:jc w:val="both"/>
              <w:rPr>
                <w:bCs/>
                <w:sz w:val="20"/>
                <w:szCs w:val="20"/>
              </w:rPr>
            </w:pPr>
            <w:r w:rsidRPr="00DB6F6F">
              <w:rPr>
                <w:bCs/>
                <w:sz w:val="20"/>
                <w:szCs w:val="20"/>
                <w:lang w:val="sr-Cyrl-CS"/>
              </w:rPr>
              <w:t xml:space="preserve">Симић С., Симић В. Екологија копнених вода (Хидробиологија </w:t>
            </w:r>
            <w:r w:rsidRPr="00DB6F6F">
              <w:rPr>
                <w:bCs/>
                <w:sz w:val="20"/>
                <w:szCs w:val="20"/>
              </w:rPr>
              <w:t>I</w:t>
            </w:r>
            <w:r w:rsidRPr="00DB6F6F">
              <w:rPr>
                <w:bCs/>
                <w:sz w:val="20"/>
                <w:szCs w:val="20"/>
                <w:lang w:val="sr-Cyrl-CS"/>
              </w:rPr>
              <w:t>). Биолошки факултет Универзитета у Београду, Природно-математички факултет Универзитета у Крагуевцу. 2009.</w:t>
            </w:r>
          </w:p>
        </w:tc>
      </w:tr>
      <w:tr w:rsidR="00DB6F6F" w:rsidRPr="008E45D7" w14:paraId="6D495DDA" w14:textId="77777777" w:rsidTr="0099150D">
        <w:tc>
          <w:tcPr>
            <w:tcW w:w="3241" w:type="dxa"/>
            <w:gridSpan w:val="2"/>
          </w:tcPr>
          <w:p w14:paraId="0E2B0087" w14:textId="77777777" w:rsidR="00DB6F6F" w:rsidRPr="008E45D7" w:rsidRDefault="00DB6F6F" w:rsidP="00CF5F1E">
            <w:pPr>
              <w:rPr>
                <w:bCs/>
                <w:sz w:val="21"/>
                <w:szCs w:val="21"/>
                <w:lang w:val="sr-Cyrl-CS"/>
              </w:rPr>
            </w:pPr>
            <w:r w:rsidRPr="008E45D7">
              <w:rPr>
                <w:b/>
                <w:bCs/>
                <w:sz w:val="21"/>
                <w:szCs w:val="21"/>
                <w:lang w:val="sr-Cyrl-CS"/>
              </w:rPr>
              <w:t>Број часова активне наставе</w:t>
            </w:r>
          </w:p>
        </w:tc>
        <w:tc>
          <w:tcPr>
            <w:tcW w:w="3241" w:type="dxa"/>
            <w:gridSpan w:val="2"/>
          </w:tcPr>
          <w:p w14:paraId="22BFFC88" w14:textId="77777777" w:rsidR="00DB6F6F" w:rsidRPr="008E45D7" w:rsidRDefault="00DB6F6F" w:rsidP="00CF5F1E">
            <w:pPr>
              <w:rPr>
                <w:b/>
                <w:bCs/>
                <w:sz w:val="21"/>
                <w:szCs w:val="21"/>
                <w:lang w:val="sr-Cyrl-CS"/>
              </w:rPr>
            </w:pPr>
            <w:r w:rsidRPr="008E45D7">
              <w:rPr>
                <w:b/>
                <w:bCs/>
                <w:sz w:val="21"/>
                <w:szCs w:val="21"/>
                <w:lang w:val="sr-Cyrl-CS"/>
              </w:rPr>
              <w:t>Теоријска настава: 2</w:t>
            </w:r>
          </w:p>
        </w:tc>
        <w:tc>
          <w:tcPr>
            <w:tcW w:w="3243" w:type="dxa"/>
            <w:gridSpan w:val="2"/>
          </w:tcPr>
          <w:p w14:paraId="3A47BDCE" w14:textId="77777777" w:rsidR="00DB6F6F" w:rsidRPr="008E45D7" w:rsidRDefault="00DB6F6F" w:rsidP="00CF5F1E">
            <w:pPr>
              <w:rPr>
                <w:b/>
                <w:bCs/>
                <w:sz w:val="21"/>
                <w:szCs w:val="21"/>
                <w:lang w:val="sr-Cyrl-CS"/>
              </w:rPr>
            </w:pPr>
            <w:r w:rsidRPr="008E45D7">
              <w:rPr>
                <w:b/>
                <w:bCs/>
                <w:sz w:val="21"/>
                <w:szCs w:val="21"/>
                <w:lang w:val="sr-Cyrl-CS"/>
              </w:rPr>
              <w:t>Практична настава: 2</w:t>
            </w:r>
          </w:p>
        </w:tc>
      </w:tr>
      <w:tr w:rsidR="00DB6F6F" w:rsidRPr="008E45D7" w14:paraId="42513182" w14:textId="77777777" w:rsidTr="0099150D">
        <w:tc>
          <w:tcPr>
            <w:tcW w:w="9725" w:type="dxa"/>
            <w:gridSpan w:val="6"/>
          </w:tcPr>
          <w:p w14:paraId="32A2621E" w14:textId="77777777" w:rsidR="00DB6F6F" w:rsidRPr="008E45D7" w:rsidRDefault="00DB6F6F" w:rsidP="00CF5F1E">
            <w:pPr>
              <w:rPr>
                <w:b/>
                <w:bCs/>
                <w:sz w:val="21"/>
                <w:szCs w:val="21"/>
                <w:lang w:val="sr-Cyrl-CS"/>
              </w:rPr>
            </w:pPr>
            <w:r w:rsidRPr="008E45D7">
              <w:rPr>
                <w:b/>
                <w:bCs/>
                <w:sz w:val="21"/>
                <w:szCs w:val="21"/>
                <w:lang w:val="sr-Cyrl-CS"/>
              </w:rPr>
              <w:t xml:space="preserve">Методе извођења наставе </w:t>
            </w:r>
          </w:p>
          <w:p w14:paraId="1A9ADE5C" w14:textId="77777777" w:rsidR="00DB6F6F" w:rsidRPr="008E45D7" w:rsidRDefault="00DB6F6F" w:rsidP="00CF5F1E">
            <w:pPr>
              <w:jc w:val="both"/>
              <w:rPr>
                <w:sz w:val="21"/>
                <w:szCs w:val="21"/>
                <w:lang w:val="sr-Cyrl-CS"/>
              </w:rPr>
            </w:pPr>
            <w:r w:rsidRPr="008E45D7">
              <w:rPr>
                <w:bCs/>
                <w:sz w:val="21"/>
                <w:szCs w:val="21"/>
                <w:lang w:val="sr-Cyrl-CS"/>
              </w:rPr>
              <w:t>Усмена излагања. Мултимедијалне презентације. Израда и излагање семинара. Теренска настава. Лабораторијске вежбе.</w:t>
            </w:r>
          </w:p>
        </w:tc>
      </w:tr>
      <w:tr w:rsidR="00DB6F6F" w:rsidRPr="008E45D7" w14:paraId="55896A23" w14:textId="77777777" w:rsidTr="0099150D">
        <w:tc>
          <w:tcPr>
            <w:tcW w:w="9725" w:type="dxa"/>
            <w:gridSpan w:val="6"/>
          </w:tcPr>
          <w:p w14:paraId="3FE52A02" w14:textId="77777777" w:rsidR="00DB6F6F" w:rsidRPr="008E45D7" w:rsidRDefault="00DB6F6F" w:rsidP="00CF5F1E">
            <w:pPr>
              <w:jc w:val="center"/>
              <w:rPr>
                <w:b/>
                <w:bCs/>
                <w:sz w:val="21"/>
                <w:szCs w:val="21"/>
                <w:lang w:val="ru-RU"/>
              </w:rPr>
            </w:pPr>
            <w:r w:rsidRPr="008E45D7">
              <w:rPr>
                <w:b/>
                <w:bCs/>
                <w:sz w:val="21"/>
                <w:szCs w:val="21"/>
                <w:lang w:val="sr-Cyrl-CS"/>
              </w:rPr>
              <w:t>Оцена  знања (максимални број поена 100)</w:t>
            </w:r>
          </w:p>
        </w:tc>
      </w:tr>
      <w:tr w:rsidR="00DB6F6F" w:rsidRPr="008E45D7" w14:paraId="4A4DBC47" w14:textId="77777777" w:rsidTr="0099150D">
        <w:trPr>
          <w:trHeight w:val="296"/>
        </w:trPr>
        <w:tc>
          <w:tcPr>
            <w:tcW w:w="3214" w:type="dxa"/>
          </w:tcPr>
          <w:p w14:paraId="13B9B1A3" w14:textId="77777777" w:rsidR="00DB6F6F" w:rsidRPr="008E45D7" w:rsidRDefault="00DB6F6F" w:rsidP="00CF5F1E">
            <w:pPr>
              <w:rPr>
                <w:b/>
                <w:sz w:val="21"/>
                <w:szCs w:val="21"/>
              </w:rPr>
            </w:pPr>
            <w:proofErr w:type="spellStart"/>
            <w:r w:rsidRPr="008E45D7">
              <w:rPr>
                <w:b/>
                <w:sz w:val="21"/>
                <w:szCs w:val="21"/>
              </w:rPr>
              <w:t>Предиспитне</w:t>
            </w:r>
            <w:proofErr w:type="spellEnd"/>
            <w:r w:rsidRPr="008E45D7">
              <w:rPr>
                <w:b/>
                <w:sz w:val="21"/>
                <w:szCs w:val="21"/>
              </w:rPr>
              <w:t xml:space="preserve"> </w:t>
            </w:r>
            <w:proofErr w:type="spellStart"/>
            <w:r w:rsidRPr="008E45D7">
              <w:rPr>
                <w:b/>
                <w:sz w:val="21"/>
                <w:szCs w:val="21"/>
              </w:rPr>
              <w:t>обавезе</w:t>
            </w:r>
            <w:proofErr w:type="spellEnd"/>
          </w:p>
        </w:tc>
        <w:tc>
          <w:tcPr>
            <w:tcW w:w="1920" w:type="dxa"/>
            <w:gridSpan w:val="2"/>
          </w:tcPr>
          <w:p w14:paraId="55E0636D" w14:textId="77777777" w:rsidR="00DB6F6F" w:rsidRPr="008E45D7" w:rsidRDefault="00DB6F6F" w:rsidP="00CF5F1E">
            <w:pPr>
              <w:rPr>
                <w:b/>
                <w:sz w:val="21"/>
                <w:szCs w:val="21"/>
                <w:lang w:val="sr-Cyrl-CS"/>
              </w:rPr>
            </w:pPr>
            <w:proofErr w:type="spellStart"/>
            <w:r w:rsidRPr="008E45D7">
              <w:rPr>
                <w:b/>
                <w:sz w:val="21"/>
                <w:szCs w:val="21"/>
              </w:rPr>
              <w:t>поен</w:t>
            </w:r>
            <w:proofErr w:type="spellEnd"/>
            <w:r w:rsidRPr="008E45D7">
              <w:rPr>
                <w:b/>
                <w:sz w:val="21"/>
                <w:szCs w:val="21"/>
                <w:lang w:val="sr-Cyrl-CS"/>
              </w:rPr>
              <w:t>а</w:t>
            </w:r>
          </w:p>
        </w:tc>
        <w:tc>
          <w:tcPr>
            <w:tcW w:w="3175" w:type="dxa"/>
            <w:gridSpan w:val="2"/>
          </w:tcPr>
          <w:p w14:paraId="1C5322B1" w14:textId="77777777" w:rsidR="00DB6F6F" w:rsidRPr="008E45D7" w:rsidRDefault="00DB6F6F" w:rsidP="00CF5F1E">
            <w:pPr>
              <w:rPr>
                <w:b/>
                <w:sz w:val="21"/>
                <w:szCs w:val="21"/>
              </w:rPr>
            </w:pPr>
            <w:proofErr w:type="spellStart"/>
            <w:r w:rsidRPr="008E45D7">
              <w:rPr>
                <w:b/>
                <w:sz w:val="21"/>
                <w:szCs w:val="21"/>
              </w:rPr>
              <w:t>Завршни</w:t>
            </w:r>
            <w:proofErr w:type="spellEnd"/>
            <w:r w:rsidRPr="008E45D7">
              <w:rPr>
                <w:b/>
                <w:sz w:val="21"/>
                <w:szCs w:val="21"/>
              </w:rPr>
              <w:t xml:space="preserve"> </w:t>
            </w:r>
            <w:proofErr w:type="spellStart"/>
            <w:r w:rsidRPr="008E45D7">
              <w:rPr>
                <w:b/>
                <w:sz w:val="21"/>
                <w:szCs w:val="21"/>
              </w:rPr>
              <w:t>испит</w:t>
            </w:r>
            <w:proofErr w:type="spellEnd"/>
            <w:r w:rsidRPr="008E45D7">
              <w:rPr>
                <w:b/>
                <w:sz w:val="21"/>
                <w:szCs w:val="21"/>
              </w:rPr>
              <w:t xml:space="preserve"> </w:t>
            </w:r>
          </w:p>
        </w:tc>
        <w:tc>
          <w:tcPr>
            <w:tcW w:w="1416" w:type="dxa"/>
          </w:tcPr>
          <w:p w14:paraId="3C66AED4" w14:textId="77777777" w:rsidR="00DB6F6F" w:rsidRPr="008E45D7" w:rsidRDefault="00DB6F6F" w:rsidP="00CF5F1E">
            <w:pPr>
              <w:rPr>
                <w:b/>
                <w:sz w:val="21"/>
                <w:szCs w:val="21"/>
              </w:rPr>
            </w:pPr>
            <w:proofErr w:type="spellStart"/>
            <w:r w:rsidRPr="008E45D7">
              <w:rPr>
                <w:b/>
                <w:sz w:val="21"/>
                <w:szCs w:val="21"/>
              </w:rPr>
              <w:t>поена</w:t>
            </w:r>
            <w:proofErr w:type="spellEnd"/>
          </w:p>
        </w:tc>
      </w:tr>
      <w:tr w:rsidR="00DB6F6F" w:rsidRPr="008E45D7" w14:paraId="548F1E70" w14:textId="77777777" w:rsidTr="0099150D">
        <w:tc>
          <w:tcPr>
            <w:tcW w:w="3214" w:type="dxa"/>
          </w:tcPr>
          <w:p w14:paraId="233CD1A7" w14:textId="77777777" w:rsidR="00DB6F6F" w:rsidRPr="008E45D7" w:rsidRDefault="00DB6F6F" w:rsidP="00CF5F1E">
            <w:pPr>
              <w:rPr>
                <w:i/>
                <w:iCs/>
                <w:sz w:val="21"/>
                <w:szCs w:val="21"/>
                <w:lang w:val="sr-Cyrl-CS"/>
              </w:rPr>
            </w:pPr>
            <w:r w:rsidRPr="008E45D7">
              <w:rPr>
                <w:sz w:val="21"/>
                <w:szCs w:val="21"/>
                <w:lang w:val="sr-Cyrl-CS"/>
              </w:rPr>
              <w:t>активност у току предавања</w:t>
            </w:r>
          </w:p>
        </w:tc>
        <w:tc>
          <w:tcPr>
            <w:tcW w:w="1920" w:type="dxa"/>
            <w:gridSpan w:val="2"/>
          </w:tcPr>
          <w:p w14:paraId="6F43AFAF" w14:textId="77777777" w:rsidR="00DB6F6F" w:rsidRPr="008E45D7" w:rsidRDefault="00DB6F6F" w:rsidP="00CF5F1E">
            <w:pPr>
              <w:rPr>
                <w:b/>
                <w:bCs/>
                <w:sz w:val="21"/>
                <w:szCs w:val="21"/>
                <w:lang w:val="sr-Cyrl-CS"/>
              </w:rPr>
            </w:pPr>
            <w:r w:rsidRPr="008E45D7">
              <w:rPr>
                <w:b/>
                <w:bCs/>
                <w:sz w:val="21"/>
                <w:szCs w:val="21"/>
                <w:lang w:val="sr-Cyrl-CS"/>
              </w:rPr>
              <w:t>5</w:t>
            </w:r>
          </w:p>
        </w:tc>
        <w:tc>
          <w:tcPr>
            <w:tcW w:w="3175" w:type="dxa"/>
            <w:gridSpan w:val="2"/>
          </w:tcPr>
          <w:p w14:paraId="12B7B960" w14:textId="77777777" w:rsidR="00DB6F6F" w:rsidRPr="008E45D7" w:rsidRDefault="00DB6F6F" w:rsidP="00CF5F1E">
            <w:pPr>
              <w:rPr>
                <w:i/>
                <w:iCs/>
                <w:sz w:val="21"/>
                <w:szCs w:val="21"/>
                <w:lang w:val="sr-Cyrl-CS"/>
              </w:rPr>
            </w:pPr>
            <w:r w:rsidRPr="008E45D7">
              <w:rPr>
                <w:sz w:val="21"/>
                <w:szCs w:val="21"/>
                <w:lang w:val="sr-Cyrl-CS"/>
              </w:rPr>
              <w:t xml:space="preserve">практични испит      </w:t>
            </w:r>
          </w:p>
        </w:tc>
        <w:tc>
          <w:tcPr>
            <w:tcW w:w="1416" w:type="dxa"/>
          </w:tcPr>
          <w:p w14:paraId="2D4F4176" w14:textId="77777777" w:rsidR="00DB6F6F" w:rsidRPr="008E45D7" w:rsidRDefault="00DB6F6F" w:rsidP="00CF5F1E">
            <w:pPr>
              <w:rPr>
                <w:b/>
                <w:iCs/>
                <w:sz w:val="21"/>
                <w:szCs w:val="21"/>
                <w:lang w:val="sr-Cyrl-CS"/>
              </w:rPr>
            </w:pPr>
            <w:r w:rsidRPr="008E45D7">
              <w:rPr>
                <w:b/>
                <w:iCs/>
                <w:sz w:val="21"/>
                <w:szCs w:val="21"/>
                <w:lang w:val="sr-Cyrl-CS"/>
              </w:rPr>
              <w:t>10</w:t>
            </w:r>
          </w:p>
        </w:tc>
      </w:tr>
      <w:tr w:rsidR="00DB6F6F" w:rsidRPr="008E45D7" w14:paraId="6CD96FA5" w14:textId="77777777" w:rsidTr="0099150D">
        <w:tc>
          <w:tcPr>
            <w:tcW w:w="3214" w:type="dxa"/>
          </w:tcPr>
          <w:p w14:paraId="118F8EF9" w14:textId="77777777" w:rsidR="00DB6F6F" w:rsidRPr="008E45D7" w:rsidRDefault="00DB6F6F" w:rsidP="00CF5F1E">
            <w:pPr>
              <w:rPr>
                <w:i/>
                <w:iCs/>
                <w:sz w:val="21"/>
                <w:szCs w:val="21"/>
                <w:lang w:val="sr-Cyrl-CS"/>
              </w:rPr>
            </w:pPr>
            <w:r w:rsidRPr="008E45D7">
              <w:rPr>
                <w:sz w:val="21"/>
                <w:szCs w:val="21"/>
                <w:lang w:val="sr-Cyrl-CS"/>
              </w:rPr>
              <w:t>практична настава</w:t>
            </w:r>
          </w:p>
        </w:tc>
        <w:tc>
          <w:tcPr>
            <w:tcW w:w="1920" w:type="dxa"/>
            <w:gridSpan w:val="2"/>
          </w:tcPr>
          <w:p w14:paraId="4B6CA998" w14:textId="77777777" w:rsidR="00DB6F6F" w:rsidRPr="008E45D7" w:rsidRDefault="00DB6F6F" w:rsidP="00CF5F1E">
            <w:pPr>
              <w:rPr>
                <w:b/>
                <w:bCs/>
                <w:sz w:val="21"/>
                <w:szCs w:val="21"/>
                <w:lang w:val="sr-Cyrl-CS"/>
              </w:rPr>
            </w:pPr>
            <w:r w:rsidRPr="008E45D7">
              <w:rPr>
                <w:b/>
                <w:bCs/>
                <w:sz w:val="21"/>
                <w:szCs w:val="21"/>
                <w:lang w:val="sr-Cyrl-CS"/>
              </w:rPr>
              <w:t>5</w:t>
            </w:r>
          </w:p>
        </w:tc>
        <w:tc>
          <w:tcPr>
            <w:tcW w:w="3175" w:type="dxa"/>
            <w:gridSpan w:val="2"/>
          </w:tcPr>
          <w:p w14:paraId="22B2FC78" w14:textId="77777777" w:rsidR="00DB6F6F" w:rsidRPr="008E45D7" w:rsidRDefault="00DB6F6F" w:rsidP="00CF5F1E">
            <w:pPr>
              <w:rPr>
                <w:i/>
                <w:iCs/>
                <w:sz w:val="21"/>
                <w:szCs w:val="21"/>
                <w:lang w:val="sr-Cyrl-CS"/>
              </w:rPr>
            </w:pPr>
            <w:r w:rsidRPr="008E45D7">
              <w:rPr>
                <w:sz w:val="21"/>
                <w:szCs w:val="21"/>
                <w:lang w:val="sr-Cyrl-CS"/>
              </w:rPr>
              <w:t>усмени испт</w:t>
            </w:r>
          </w:p>
        </w:tc>
        <w:tc>
          <w:tcPr>
            <w:tcW w:w="1416" w:type="dxa"/>
          </w:tcPr>
          <w:p w14:paraId="478C4FAD" w14:textId="77777777" w:rsidR="00DB6F6F" w:rsidRPr="008E45D7" w:rsidRDefault="00DB6F6F" w:rsidP="00CF5F1E">
            <w:pPr>
              <w:rPr>
                <w:b/>
                <w:iCs/>
                <w:sz w:val="21"/>
                <w:szCs w:val="21"/>
                <w:lang w:val="sr-Cyrl-CS"/>
              </w:rPr>
            </w:pPr>
            <w:r w:rsidRPr="008E45D7">
              <w:rPr>
                <w:b/>
                <w:iCs/>
                <w:sz w:val="21"/>
                <w:szCs w:val="21"/>
                <w:lang w:val="sr-Cyrl-CS"/>
              </w:rPr>
              <w:t>20</w:t>
            </w:r>
          </w:p>
        </w:tc>
      </w:tr>
      <w:tr w:rsidR="00DB6F6F" w:rsidRPr="008E45D7" w14:paraId="466E415F" w14:textId="77777777" w:rsidTr="0099150D"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F7F0" w14:textId="77777777" w:rsidR="00DB6F6F" w:rsidRPr="008E45D7" w:rsidRDefault="00DB6F6F" w:rsidP="00CF5F1E">
            <w:pPr>
              <w:rPr>
                <w:sz w:val="21"/>
                <w:szCs w:val="21"/>
                <w:lang w:val="sr-Cyrl-CS"/>
              </w:rPr>
            </w:pPr>
            <w:r w:rsidRPr="008E45D7">
              <w:rPr>
                <w:sz w:val="21"/>
                <w:szCs w:val="21"/>
                <w:lang w:val="sr-Cyrl-CS"/>
              </w:rPr>
              <w:t>колоквијум-и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9AB6" w14:textId="77777777" w:rsidR="00DB6F6F" w:rsidRPr="008E45D7" w:rsidRDefault="00DB6F6F" w:rsidP="00CF5F1E">
            <w:pPr>
              <w:rPr>
                <w:b/>
                <w:bCs/>
                <w:sz w:val="21"/>
                <w:szCs w:val="21"/>
                <w:lang w:val="sr-Cyrl-CS"/>
              </w:rPr>
            </w:pPr>
            <w:r w:rsidRPr="008E45D7">
              <w:rPr>
                <w:b/>
                <w:bCs/>
                <w:sz w:val="21"/>
                <w:szCs w:val="21"/>
                <w:lang w:val="sr-Cyrl-CS"/>
              </w:rPr>
              <w:t>45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20F1" w14:textId="77777777" w:rsidR="00DB6F6F" w:rsidRPr="008E45D7" w:rsidRDefault="00DB6F6F" w:rsidP="00CF5F1E">
            <w:pPr>
              <w:rPr>
                <w:sz w:val="21"/>
                <w:szCs w:val="21"/>
                <w:lang w:val="sr-Cyrl-CS"/>
              </w:rPr>
            </w:pPr>
            <w:r w:rsidRPr="008E45D7">
              <w:rPr>
                <w:sz w:val="21"/>
                <w:szCs w:val="21"/>
                <w:lang w:val="sr-Cyrl-CS"/>
              </w:rPr>
              <w:t>..........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9BD0" w14:textId="77777777" w:rsidR="00DB6F6F" w:rsidRPr="008E45D7" w:rsidRDefault="00DB6F6F" w:rsidP="00CF5F1E">
            <w:pPr>
              <w:rPr>
                <w:b/>
                <w:iCs/>
                <w:sz w:val="21"/>
                <w:szCs w:val="21"/>
                <w:lang w:val="sr-Cyrl-CS"/>
              </w:rPr>
            </w:pPr>
          </w:p>
        </w:tc>
      </w:tr>
      <w:tr w:rsidR="00DB6F6F" w:rsidRPr="008E45D7" w14:paraId="47075A20" w14:textId="77777777" w:rsidTr="0099150D"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A5F1" w14:textId="77777777" w:rsidR="00DB6F6F" w:rsidRPr="008E45D7" w:rsidRDefault="00DB6F6F" w:rsidP="00CF5F1E">
            <w:pPr>
              <w:rPr>
                <w:sz w:val="21"/>
                <w:szCs w:val="21"/>
                <w:lang w:val="sr-Cyrl-CS"/>
              </w:rPr>
            </w:pPr>
            <w:r w:rsidRPr="008E45D7">
              <w:rPr>
                <w:sz w:val="21"/>
                <w:szCs w:val="21"/>
                <w:lang w:val="sr-Cyrl-CS"/>
              </w:rPr>
              <w:t>семинар-и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CC85" w14:textId="77777777" w:rsidR="00DB6F6F" w:rsidRPr="008E45D7" w:rsidRDefault="00DB6F6F" w:rsidP="00CF5F1E">
            <w:pPr>
              <w:rPr>
                <w:b/>
                <w:bCs/>
                <w:sz w:val="21"/>
                <w:szCs w:val="21"/>
                <w:lang w:val="sr-Cyrl-CS"/>
              </w:rPr>
            </w:pPr>
            <w:r w:rsidRPr="008E45D7">
              <w:rPr>
                <w:b/>
                <w:bCs/>
                <w:sz w:val="21"/>
                <w:szCs w:val="21"/>
                <w:lang w:val="sr-Cyrl-CS"/>
              </w:rPr>
              <w:t>15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C61D" w14:textId="77777777" w:rsidR="00DB6F6F" w:rsidRPr="008E45D7" w:rsidRDefault="00DB6F6F" w:rsidP="00CF5F1E">
            <w:pPr>
              <w:rPr>
                <w:sz w:val="21"/>
                <w:szCs w:val="21"/>
                <w:lang w:val="sr-Cyrl-C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F810" w14:textId="77777777" w:rsidR="00DB6F6F" w:rsidRPr="008E45D7" w:rsidRDefault="00DB6F6F" w:rsidP="00CF5F1E">
            <w:pPr>
              <w:rPr>
                <w:b/>
                <w:iCs/>
                <w:sz w:val="21"/>
                <w:szCs w:val="21"/>
                <w:lang w:val="sr-Cyrl-CS"/>
              </w:rPr>
            </w:pPr>
          </w:p>
        </w:tc>
      </w:tr>
    </w:tbl>
    <w:p w14:paraId="00194F14" w14:textId="77777777" w:rsidR="00DB6F6F" w:rsidRDefault="00DB6F6F" w:rsidP="00DB6F6F"/>
    <w:sectPr w:rsidR="00DB6F6F" w:rsidSect="003A74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merican Typewriter YU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B9C7F70"/>
    <w:multiLevelType w:val="hybridMultilevel"/>
    <w:tmpl w:val="BB7AD06C"/>
    <w:lvl w:ilvl="0" w:tplc="D9A2D57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6F7D575B"/>
    <w:multiLevelType w:val="hybridMultilevel"/>
    <w:tmpl w:val="2292A074"/>
    <w:lvl w:ilvl="0" w:tplc="241A000F">
      <w:start w:val="1"/>
      <w:numFmt w:val="decimal"/>
      <w:lvlText w:val="%1."/>
      <w:lvlJc w:val="left"/>
      <w:pPr>
        <w:ind w:left="765" w:hanging="360"/>
      </w:pPr>
    </w:lvl>
    <w:lvl w:ilvl="1" w:tplc="241A0019" w:tentative="1">
      <w:start w:val="1"/>
      <w:numFmt w:val="lowerLetter"/>
      <w:lvlText w:val="%2."/>
      <w:lvlJc w:val="left"/>
      <w:pPr>
        <w:ind w:left="1485" w:hanging="360"/>
      </w:pPr>
    </w:lvl>
    <w:lvl w:ilvl="2" w:tplc="241A001B" w:tentative="1">
      <w:start w:val="1"/>
      <w:numFmt w:val="lowerRoman"/>
      <w:lvlText w:val="%3."/>
      <w:lvlJc w:val="right"/>
      <w:pPr>
        <w:ind w:left="2205" w:hanging="180"/>
      </w:pPr>
    </w:lvl>
    <w:lvl w:ilvl="3" w:tplc="241A000F" w:tentative="1">
      <w:start w:val="1"/>
      <w:numFmt w:val="decimal"/>
      <w:lvlText w:val="%4."/>
      <w:lvlJc w:val="left"/>
      <w:pPr>
        <w:ind w:left="2925" w:hanging="360"/>
      </w:pPr>
    </w:lvl>
    <w:lvl w:ilvl="4" w:tplc="241A0019" w:tentative="1">
      <w:start w:val="1"/>
      <w:numFmt w:val="lowerLetter"/>
      <w:lvlText w:val="%5."/>
      <w:lvlJc w:val="left"/>
      <w:pPr>
        <w:ind w:left="3645" w:hanging="360"/>
      </w:pPr>
    </w:lvl>
    <w:lvl w:ilvl="5" w:tplc="241A001B" w:tentative="1">
      <w:start w:val="1"/>
      <w:numFmt w:val="lowerRoman"/>
      <w:lvlText w:val="%6."/>
      <w:lvlJc w:val="right"/>
      <w:pPr>
        <w:ind w:left="4365" w:hanging="180"/>
      </w:pPr>
    </w:lvl>
    <w:lvl w:ilvl="6" w:tplc="241A000F" w:tentative="1">
      <w:start w:val="1"/>
      <w:numFmt w:val="decimal"/>
      <w:lvlText w:val="%7."/>
      <w:lvlJc w:val="left"/>
      <w:pPr>
        <w:ind w:left="5085" w:hanging="360"/>
      </w:pPr>
    </w:lvl>
    <w:lvl w:ilvl="7" w:tplc="241A0019" w:tentative="1">
      <w:start w:val="1"/>
      <w:numFmt w:val="lowerLetter"/>
      <w:lvlText w:val="%8."/>
      <w:lvlJc w:val="left"/>
      <w:pPr>
        <w:ind w:left="5805" w:hanging="360"/>
      </w:pPr>
    </w:lvl>
    <w:lvl w:ilvl="8" w:tplc="241A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2FA1"/>
    <w:rsid w:val="001977B3"/>
    <w:rsid w:val="00274297"/>
    <w:rsid w:val="00313220"/>
    <w:rsid w:val="003674CA"/>
    <w:rsid w:val="003A746C"/>
    <w:rsid w:val="003A74A6"/>
    <w:rsid w:val="003F705F"/>
    <w:rsid w:val="00452F4A"/>
    <w:rsid w:val="004D3542"/>
    <w:rsid w:val="004F11AE"/>
    <w:rsid w:val="00550A22"/>
    <w:rsid w:val="007300DB"/>
    <w:rsid w:val="00757D1C"/>
    <w:rsid w:val="007B5C81"/>
    <w:rsid w:val="008908ED"/>
    <w:rsid w:val="008E0754"/>
    <w:rsid w:val="00914C30"/>
    <w:rsid w:val="0099150D"/>
    <w:rsid w:val="00AE14EB"/>
    <w:rsid w:val="00B211CD"/>
    <w:rsid w:val="00B64489"/>
    <w:rsid w:val="00B8724D"/>
    <w:rsid w:val="00C137CD"/>
    <w:rsid w:val="00CF2FA1"/>
    <w:rsid w:val="00DB6F6F"/>
    <w:rsid w:val="00DD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ADAE04"/>
  <w15:docId w15:val="{D7DB7F73-1F9A-40EB-87CD-AC5EFE856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FA1"/>
    <w:rPr>
      <w:rFonts w:eastAsia="Times New Roman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31322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13220"/>
    <w:rPr>
      <w:rFonts w:eastAsia="Times New Roman"/>
      <w:b/>
      <w:bCs/>
      <w:sz w:val="36"/>
      <w:szCs w:val="36"/>
    </w:rPr>
  </w:style>
  <w:style w:type="paragraph" w:styleId="NoSpacing">
    <w:name w:val="No Spacing"/>
    <w:link w:val="NoSpacingChar"/>
    <w:uiPriority w:val="1"/>
    <w:qFormat/>
    <w:rsid w:val="00313220"/>
    <w:rPr>
      <w:rFonts w:ascii="Calibri" w:eastAsia="Times New Roman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313220"/>
    <w:rPr>
      <w:rFonts w:ascii="Calibri" w:eastAsia="Times New Roman" w:hAnsi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313220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paragraph" w:customStyle="1" w:styleId="Default">
    <w:name w:val="Default"/>
    <w:rsid w:val="00CF2FA1"/>
    <w:pPr>
      <w:autoSpaceDE w:val="0"/>
      <w:autoSpaceDN w:val="0"/>
      <w:adjustRightInd w:val="0"/>
    </w:pPr>
    <w:rPr>
      <w:rFonts w:eastAsia="Times New Roman"/>
      <w:color w:val="000000"/>
      <w:sz w:val="24"/>
    </w:rPr>
  </w:style>
  <w:style w:type="paragraph" w:styleId="BodyText">
    <w:name w:val="Body Text"/>
    <w:basedOn w:val="Normal"/>
    <w:link w:val="BodyTextChar"/>
    <w:rsid w:val="00DB6F6F"/>
    <w:rPr>
      <w:rFonts w:ascii="American Typewriter YU" w:hAnsi="American Typewriter YU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DB6F6F"/>
    <w:rPr>
      <w:rFonts w:ascii="American Typewriter YU" w:eastAsia="Times New Roman" w:hAnsi="American Typewriter Y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1337</Words>
  <Characters>7623</Characters>
  <Application>Microsoft Office Word</Application>
  <DocSecurity>0</DocSecurity>
  <Lines>63</Lines>
  <Paragraphs>17</Paragraphs>
  <ScaleCrop>false</ScaleCrop>
  <Company/>
  <LinksUpToDate>false</LinksUpToDate>
  <CharactersWithSpaces>8943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Aleksandar Ostojić</cp:lastModifiedBy>
  <cp:revision>3</cp:revision>
  <dcterms:created xsi:type="dcterms:W3CDTF">2020-12-01T11:37:00Z</dcterms:created>
  <dcterms:modified xsi:type="dcterms:W3CDTF">2020-12-01T11:38:00Z</dcterms:modified>
</cp:coreProperties>
</file>